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81936" w14:textId="77777777" w:rsidR="00747D3D" w:rsidRPr="00EE2CDF" w:rsidRDefault="00747D3D" w:rsidP="00EE2CDF">
      <w:pPr>
        <w:spacing w:after="0" w:line="276" w:lineRule="auto"/>
        <w:ind w:left="0" w:firstLine="0"/>
        <w:rPr>
          <w:sz w:val="24"/>
          <w:szCs w:val="24"/>
        </w:rPr>
      </w:pPr>
    </w:p>
    <w:tbl>
      <w:tblPr>
        <w:tblpPr w:leftFromText="180" w:rightFromText="180" w:vertAnchor="text" w:horzAnchor="margin" w:tblpY="-532"/>
        <w:tblW w:w="0" w:type="auto"/>
        <w:tblLook w:val="04A0" w:firstRow="1" w:lastRow="0" w:firstColumn="1" w:lastColumn="0" w:noHBand="0" w:noVBand="1"/>
      </w:tblPr>
      <w:tblGrid>
        <w:gridCol w:w="5109"/>
        <w:gridCol w:w="4998"/>
      </w:tblGrid>
      <w:tr w:rsidR="00303ECD" w:rsidRPr="00303ECD" w14:paraId="3611475F" w14:textId="77777777" w:rsidTr="00747D3D">
        <w:trPr>
          <w:trHeight w:val="1026"/>
        </w:trPr>
        <w:tc>
          <w:tcPr>
            <w:tcW w:w="5109" w:type="dxa"/>
            <w:hideMark/>
          </w:tcPr>
          <w:p w14:paraId="169C03C3" w14:textId="77777777" w:rsidR="00747D3D" w:rsidRPr="001C3EA5" w:rsidRDefault="00747D3D" w:rsidP="00EE2CDF">
            <w:pPr>
              <w:spacing w:after="0" w:line="276" w:lineRule="auto"/>
              <w:contextualSpacing/>
              <w:rPr>
                <w:color w:val="auto"/>
                <w:sz w:val="24"/>
                <w:szCs w:val="24"/>
              </w:rPr>
            </w:pPr>
            <w:r w:rsidRPr="001C3EA5">
              <w:rPr>
                <w:color w:val="auto"/>
                <w:sz w:val="24"/>
                <w:szCs w:val="24"/>
              </w:rPr>
              <w:t>ПРИНЯТО</w:t>
            </w:r>
          </w:p>
          <w:p w14:paraId="7A490CD4" w14:textId="77777777" w:rsidR="00747D3D" w:rsidRPr="001C3EA5" w:rsidRDefault="00747D3D" w:rsidP="00EE2CDF">
            <w:pPr>
              <w:spacing w:after="0" w:line="276" w:lineRule="auto"/>
              <w:contextualSpacing/>
              <w:rPr>
                <w:color w:val="auto"/>
                <w:sz w:val="24"/>
                <w:szCs w:val="24"/>
              </w:rPr>
            </w:pPr>
            <w:r w:rsidRPr="001C3EA5">
              <w:rPr>
                <w:color w:val="auto"/>
                <w:sz w:val="24"/>
                <w:szCs w:val="24"/>
              </w:rPr>
              <w:t>Решением педагогического совета</w:t>
            </w:r>
          </w:p>
          <w:p w14:paraId="5F7E1BAC" w14:textId="4AC84789" w:rsidR="00747D3D" w:rsidRPr="001C3EA5" w:rsidRDefault="00747D3D" w:rsidP="00EE2CDF">
            <w:pPr>
              <w:spacing w:after="0" w:line="276" w:lineRule="auto"/>
              <w:contextualSpacing/>
              <w:rPr>
                <w:color w:val="auto"/>
                <w:sz w:val="24"/>
                <w:szCs w:val="24"/>
              </w:rPr>
            </w:pPr>
            <w:r w:rsidRPr="001C3EA5">
              <w:rPr>
                <w:color w:val="auto"/>
                <w:sz w:val="24"/>
                <w:szCs w:val="24"/>
              </w:rPr>
              <w:t>МБДОУ «</w:t>
            </w:r>
            <w:r w:rsidR="00CD7333">
              <w:rPr>
                <w:color w:val="auto"/>
                <w:sz w:val="24"/>
                <w:szCs w:val="24"/>
              </w:rPr>
              <w:t>Берёзка</w:t>
            </w:r>
            <w:r w:rsidRPr="001C3EA5">
              <w:rPr>
                <w:color w:val="auto"/>
                <w:sz w:val="24"/>
                <w:szCs w:val="24"/>
              </w:rPr>
              <w:t>»</w:t>
            </w:r>
          </w:p>
          <w:p w14:paraId="03F87CAA" w14:textId="71D15266" w:rsidR="00747D3D" w:rsidRPr="001C3EA5" w:rsidRDefault="00747D3D" w:rsidP="00EE2CDF">
            <w:pPr>
              <w:spacing w:after="0" w:line="276" w:lineRule="auto"/>
              <w:contextualSpacing/>
              <w:rPr>
                <w:color w:val="auto"/>
                <w:sz w:val="24"/>
                <w:szCs w:val="24"/>
              </w:rPr>
            </w:pPr>
            <w:r w:rsidRPr="001C3EA5">
              <w:rPr>
                <w:color w:val="auto"/>
                <w:sz w:val="24"/>
                <w:szCs w:val="24"/>
              </w:rPr>
              <w:t xml:space="preserve">Протокол № </w:t>
            </w:r>
            <w:r w:rsidR="00881399" w:rsidRPr="001C3EA5">
              <w:rPr>
                <w:color w:val="auto"/>
                <w:sz w:val="24"/>
                <w:szCs w:val="24"/>
              </w:rPr>
              <w:t>1</w:t>
            </w:r>
            <w:r w:rsidRPr="001C3EA5">
              <w:rPr>
                <w:color w:val="auto"/>
                <w:sz w:val="24"/>
                <w:szCs w:val="24"/>
              </w:rPr>
              <w:t xml:space="preserve"> от </w:t>
            </w:r>
            <w:proofErr w:type="gramStart"/>
            <w:r w:rsidR="00CD7333">
              <w:rPr>
                <w:color w:val="auto"/>
                <w:sz w:val="24"/>
                <w:szCs w:val="24"/>
              </w:rPr>
              <w:t xml:space="preserve">«  </w:t>
            </w:r>
            <w:proofErr w:type="gramEnd"/>
            <w:r w:rsidR="00CD7333">
              <w:rPr>
                <w:color w:val="auto"/>
                <w:sz w:val="24"/>
                <w:szCs w:val="24"/>
              </w:rPr>
              <w:t xml:space="preserve">  »___________</w:t>
            </w:r>
            <w:r w:rsidR="007716FC" w:rsidRPr="001C3EA5">
              <w:rPr>
                <w:color w:val="auto"/>
                <w:sz w:val="24"/>
                <w:szCs w:val="24"/>
              </w:rPr>
              <w:t>202</w:t>
            </w:r>
            <w:r w:rsidR="00CD7333">
              <w:rPr>
                <w:color w:val="auto"/>
                <w:sz w:val="24"/>
                <w:szCs w:val="24"/>
              </w:rPr>
              <w:t xml:space="preserve"> __ </w:t>
            </w:r>
            <w:r w:rsidR="007716FC" w:rsidRPr="001C3EA5">
              <w:rPr>
                <w:color w:val="auto"/>
                <w:sz w:val="24"/>
                <w:szCs w:val="24"/>
              </w:rPr>
              <w:t xml:space="preserve"> г.</w:t>
            </w:r>
            <w:r w:rsidRPr="001C3EA5">
              <w:rPr>
                <w:color w:val="auto"/>
                <w:sz w:val="24"/>
                <w:szCs w:val="24"/>
              </w:rPr>
              <w:t xml:space="preserve">  </w:t>
            </w:r>
          </w:p>
          <w:p w14:paraId="6ED33DCD" w14:textId="77777777" w:rsidR="00747D3D" w:rsidRPr="001C3EA5" w:rsidRDefault="00747D3D" w:rsidP="00EE2CDF">
            <w:pPr>
              <w:spacing w:after="0" w:line="276" w:lineRule="auto"/>
              <w:contextualSpacing/>
              <w:rPr>
                <w:color w:val="auto"/>
                <w:sz w:val="24"/>
                <w:szCs w:val="24"/>
              </w:rPr>
            </w:pPr>
          </w:p>
          <w:p w14:paraId="38F6DC95" w14:textId="77777777" w:rsidR="00747D3D" w:rsidRPr="001C3EA5" w:rsidRDefault="00747D3D" w:rsidP="00EE2CDF">
            <w:pPr>
              <w:spacing w:after="0" w:line="276" w:lineRule="auto"/>
              <w:contextualSpacing/>
              <w:rPr>
                <w:color w:val="auto"/>
                <w:sz w:val="24"/>
                <w:szCs w:val="24"/>
              </w:rPr>
            </w:pPr>
          </w:p>
          <w:p w14:paraId="71790463" w14:textId="77777777" w:rsidR="00747D3D" w:rsidRPr="001C3EA5" w:rsidRDefault="00747D3D" w:rsidP="00EE2CDF">
            <w:pPr>
              <w:spacing w:after="0" w:line="276" w:lineRule="auto"/>
              <w:contextualSpacing/>
              <w:rPr>
                <w:color w:val="auto"/>
                <w:sz w:val="24"/>
                <w:szCs w:val="24"/>
              </w:rPr>
            </w:pPr>
          </w:p>
          <w:p w14:paraId="4AAA3603" w14:textId="77777777" w:rsidR="00747D3D" w:rsidRPr="001C3EA5" w:rsidRDefault="00747D3D" w:rsidP="00EE2CDF">
            <w:pPr>
              <w:spacing w:after="0" w:line="276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998" w:type="dxa"/>
            <w:hideMark/>
          </w:tcPr>
          <w:p w14:paraId="7EE6E83A" w14:textId="3ACC43AB" w:rsidR="00747D3D" w:rsidRPr="001C3EA5" w:rsidRDefault="00747D3D" w:rsidP="00EE2CDF">
            <w:pPr>
              <w:spacing w:after="0" w:line="276" w:lineRule="auto"/>
              <w:contextualSpacing/>
              <w:rPr>
                <w:color w:val="auto"/>
                <w:sz w:val="24"/>
                <w:szCs w:val="24"/>
              </w:rPr>
            </w:pPr>
            <w:r w:rsidRPr="001C3EA5">
              <w:rPr>
                <w:color w:val="auto"/>
                <w:sz w:val="24"/>
                <w:szCs w:val="24"/>
              </w:rPr>
              <w:t>УТВЕРЖДЕНО</w:t>
            </w:r>
            <w:r w:rsidRPr="001C3EA5">
              <w:rPr>
                <w:color w:val="auto"/>
                <w:sz w:val="24"/>
                <w:szCs w:val="24"/>
              </w:rPr>
              <w:br/>
              <w:t>Заведующий МБДОУ «</w:t>
            </w:r>
            <w:r w:rsidR="00CD7333">
              <w:rPr>
                <w:color w:val="auto"/>
                <w:sz w:val="24"/>
                <w:szCs w:val="24"/>
              </w:rPr>
              <w:t>Берёзка</w:t>
            </w:r>
            <w:r w:rsidRPr="001C3EA5">
              <w:rPr>
                <w:color w:val="auto"/>
                <w:sz w:val="24"/>
                <w:szCs w:val="24"/>
              </w:rPr>
              <w:t>»</w:t>
            </w:r>
          </w:p>
          <w:p w14:paraId="7B6802C9" w14:textId="074F6B6F" w:rsidR="00747D3D" w:rsidRPr="001C3EA5" w:rsidRDefault="00747D3D" w:rsidP="00EE2CDF">
            <w:pPr>
              <w:spacing w:after="0" w:line="276" w:lineRule="auto"/>
              <w:contextualSpacing/>
              <w:rPr>
                <w:color w:val="auto"/>
                <w:sz w:val="24"/>
                <w:szCs w:val="24"/>
              </w:rPr>
            </w:pPr>
            <w:r w:rsidRPr="001C3EA5">
              <w:rPr>
                <w:color w:val="auto"/>
                <w:sz w:val="24"/>
                <w:szCs w:val="24"/>
              </w:rPr>
              <w:t>___________________</w:t>
            </w:r>
            <w:proofErr w:type="spellStart"/>
            <w:r w:rsidR="00CD7333">
              <w:rPr>
                <w:color w:val="auto"/>
                <w:sz w:val="24"/>
                <w:szCs w:val="24"/>
              </w:rPr>
              <w:t>Т.Н.Хорошая</w:t>
            </w:r>
            <w:proofErr w:type="spellEnd"/>
          </w:p>
          <w:p w14:paraId="603FD3D3" w14:textId="45D59837" w:rsidR="00747D3D" w:rsidRPr="001C3EA5" w:rsidRDefault="00AE61E9" w:rsidP="00EE2CDF">
            <w:pPr>
              <w:spacing w:after="0" w:line="276" w:lineRule="auto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(личная </w:t>
            </w:r>
            <w:proofErr w:type="gramStart"/>
            <w:r>
              <w:rPr>
                <w:color w:val="auto"/>
                <w:sz w:val="24"/>
                <w:szCs w:val="24"/>
              </w:rPr>
              <w:t xml:space="preserve">подпись)   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</w:t>
            </w:r>
            <w:r w:rsidR="00747D3D" w:rsidRPr="001C3EA5">
              <w:rPr>
                <w:color w:val="auto"/>
                <w:sz w:val="24"/>
                <w:szCs w:val="24"/>
              </w:rPr>
              <w:t>(инициалы, фамилия)</w:t>
            </w:r>
          </w:p>
          <w:p w14:paraId="0BAE3AC5" w14:textId="5F581368" w:rsidR="00747D3D" w:rsidRPr="001C3EA5" w:rsidRDefault="00747D3D" w:rsidP="00CD7333">
            <w:pPr>
              <w:spacing w:after="0" w:line="276" w:lineRule="auto"/>
              <w:contextualSpacing/>
              <w:rPr>
                <w:color w:val="auto"/>
                <w:sz w:val="24"/>
                <w:szCs w:val="24"/>
              </w:rPr>
            </w:pPr>
            <w:r w:rsidRPr="001C3EA5">
              <w:rPr>
                <w:color w:val="auto"/>
                <w:sz w:val="24"/>
                <w:szCs w:val="24"/>
              </w:rPr>
              <w:t>Приказ №</w:t>
            </w:r>
            <w:r w:rsidR="00CD7333">
              <w:rPr>
                <w:color w:val="auto"/>
                <w:sz w:val="24"/>
                <w:szCs w:val="24"/>
              </w:rPr>
              <w:t xml:space="preserve">               </w:t>
            </w:r>
            <w:r w:rsidR="001C3EA5" w:rsidRPr="001C3EA5">
              <w:rPr>
                <w:color w:val="auto"/>
                <w:sz w:val="24"/>
                <w:szCs w:val="24"/>
              </w:rPr>
              <w:t>от </w:t>
            </w:r>
            <w:r w:rsidR="00CD7333">
              <w:rPr>
                <w:color w:val="auto"/>
                <w:sz w:val="24"/>
                <w:szCs w:val="24"/>
              </w:rPr>
              <w:t>«    »______20____</w:t>
            </w:r>
            <w:r w:rsidR="001C3EA5" w:rsidRPr="001C3EA5">
              <w:rPr>
                <w:color w:val="auto"/>
                <w:sz w:val="24"/>
                <w:szCs w:val="24"/>
              </w:rPr>
              <w:t xml:space="preserve"> г</w:t>
            </w:r>
          </w:p>
        </w:tc>
      </w:tr>
    </w:tbl>
    <w:p w14:paraId="4FEBDD01" w14:textId="77777777" w:rsidR="00747D3D" w:rsidRPr="00EE2CDF" w:rsidRDefault="00747D3D" w:rsidP="00EE2CDF">
      <w:pPr>
        <w:spacing w:after="0" w:line="276" w:lineRule="auto"/>
        <w:ind w:left="0" w:firstLine="0"/>
        <w:jc w:val="center"/>
        <w:rPr>
          <w:color w:val="auto"/>
          <w:sz w:val="24"/>
          <w:szCs w:val="24"/>
        </w:rPr>
      </w:pPr>
    </w:p>
    <w:p w14:paraId="268A52DF" w14:textId="77777777" w:rsidR="00747D3D" w:rsidRPr="00EE2CDF" w:rsidRDefault="00747D3D" w:rsidP="00EE2CDF">
      <w:pPr>
        <w:spacing w:after="0" w:line="276" w:lineRule="auto"/>
        <w:ind w:left="0" w:firstLine="0"/>
        <w:jc w:val="center"/>
        <w:rPr>
          <w:color w:val="auto"/>
          <w:sz w:val="24"/>
          <w:szCs w:val="24"/>
        </w:rPr>
      </w:pPr>
    </w:p>
    <w:p w14:paraId="2399F0E2" w14:textId="77777777" w:rsidR="00747D3D" w:rsidRPr="00EE2CDF" w:rsidRDefault="00747D3D" w:rsidP="00EE2CDF">
      <w:pPr>
        <w:spacing w:after="0" w:line="276" w:lineRule="auto"/>
        <w:ind w:left="0" w:firstLine="0"/>
        <w:jc w:val="center"/>
        <w:rPr>
          <w:color w:val="auto"/>
          <w:sz w:val="24"/>
          <w:szCs w:val="24"/>
        </w:rPr>
      </w:pPr>
    </w:p>
    <w:p w14:paraId="63BAC698" w14:textId="77777777" w:rsidR="00747D3D" w:rsidRPr="00EE2CDF" w:rsidRDefault="00747D3D" w:rsidP="00EE2CDF">
      <w:pPr>
        <w:spacing w:after="0" w:line="276" w:lineRule="auto"/>
        <w:ind w:left="0" w:firstLine="0"/>
        <w:jc w:val="center"/>
        <w:rPr>
          <w:color w:val="auto"/>
          <w:sz w:val="24"/>
          <w:szCs w:val="24"/>
        </w:rPr>
      </w:pPr>
    </w:p>
    <w:p w14:paraId="0F61B3C7" w14:textId="77777777" w:rsidR="00747D3D" w:rsidRPr="00EE2CDF" w:rsidRDefault="00747D3D" w:rsidP="00EE2CDF">
      <w:pPr>
        <w:spacing w:after="0" w:line="276" w:lineRule="auto"/>
        <w:ind w:left="0" w:firstLine="0"/>
        <w:jc w:val="center"/>
        <w:rPr>
          <w:color w:val="auto"/>
          <w:sz w:val="24"/>
          <w:szCs w:val="24"/>
        </w:rPr>
      </w:pPr>
    </w:p>
    <w:p w14:paraId="323A84C1" w14:textId="77777777" w:rsidR="00747D3D" w:rsidRPr="00EE2CDF" w:rsidRDefault="00747D3D" w:rsidP="00EE2CDF">
      <w:pPr>
        <w:spacing w:after="0" w:line="276" w:lineRule="auto"/>
        <w:ind w:left="0" w:firstLine="0"/>
        <w:jc w:val="center"/>
        <w:rPr>
          <w:color w:val="auto"/>
          <w:sz w:val="24"/>
          <w:szCs w:val="24"/>
        </w:rPr>
      </w:pPr>
    </w:p>
    <w:p w14:paraId="0A03A114" w14:textId="77777777" w:rsidR="001C3192" w:rsidRPr="00EE2CDF" w:rsidRDefault="00747D3D" w:rsidP="00EE2CDF">
      <w:pPr>
        <w:spacing w:after="0" w:line="276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EE2CDF">
        <w:rPr>
          <w:b/>
          <w:color w:val="auto"/>
          <w:sz w:val="24"/>
          <w:szCs w:val="24"/>
        </w:rPr>
        <w:t>Календарный учебный график</w:t>
      </w:r>
    </w:p>
    <w:p w14:paraId="48474240" w14:textId="665CFABA" w:rsidR="00747D3D" w:rsidRPr="00EE2CDF" w:rsidRDefault="00045946" w:rsidP="00EE2CDF">
      <w:pPr>
        <w:spacing w:after="0" w:line="276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м</w:t>
      </w:r>
      <w:r w:rsidR="00747D3D" w:rsidRPr="00EE2CDF">
        <w:rPr>
          <w:b/>
          <w:color w:val="auto"/>
          <w:sz w:val="24"/>
          <w:szCs w:val="24"/>
        </w:rPr>
        <w:t xml:space="preserve">униципального бюджетного дошкольного образовательного учреждения </w:t>
      </w:r>
      <w:r>
        <w:rPr>
          <w:b/>
          <w:color w:val="auto"/>
          <w:sz w:val="24"/>
          <w:szCs w:val="24"/>
        </w:rPr>
        <w:t>«Д</w:t>
      </w:r>
      <w:r w:rsidR="00747D3D" w:rsidRPr="00EE2CDF">
        <w:rPr>
          <w:b/>
          <w:color w:val="auto"/>
          <w:sz w:val="24"/>
          <w:szCs w:val="24"/>
        </w:rPr>
        <w:t>етск</w:t>
      </w:r>
      <w:r>
        <w:rPr>
          <w:b/>
          <w:color w:val="auto"/>
          <w:sz w:val="24"/>
          <w:szCs w:val="24"/>
        </w:rPr>
        <w:t>ий</w:t>
      </w:r>
      <w:r w:rsidR="00747D3D" w:rsidRPr="00EE2CDF">
        <w:rPr>
          <w:b/>
          <w:color w:val="auto"/>
          <w:sz w:val="24"/>
          <w:szCs w:val="24"/>
        </w:rPr>
        <w:t xml:space="preserve"> сад комбинированного вида «</w:t>
      </w:r>
      <w:r w:rsidR="00CD7333">
        <w:rPr>
          <w:b/>
          <w:color w:val="auto"/>
          <w:sz w:val="24"/>
          <w:szCs w:val="24"/>
        </w:rPr>
        <w:t>Берёзка</w:t>
      </w:r>
      <w:r w:rsidR="00747D3D" w:rsidRPr="00EE2CDF">
        <w:rPr>
          <w:b/>
          <w:color w:val="auto"/>
          <w:sz w:val="24"/>
          <w:szCs w:val="24"/>
        </w:rPr>
        <w:t>»</w:t>
      </w:r>
    </w:p>
    <w:p w14:paraId="70C55DC0" w14:textId="0182DAFF" w:rsidR="00747D3D" w:rsidRPr="00EE2CDF" w:rsidRDefault="00824FB3" w:rsidP="00EE2CDF">
      <w:pPr>
        <w:spacing w:after="0" w:line="276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на 202</w:t>
      </w:r>
      <w:r w:rsidR="00CD7333">
        <w:rPr>
          <w:b/>
          <w:color w:val="auto"/>
          <w:sz w:val="24"/>
          <w:szCs w:val="24"/>
        </w:rPr>
        <w:t>4</w:t>
      </w:r>
      <w:r>
        <w:rPr>
          <w:b/>
          <w:color w:val="auto"/>
          <w:sz w:val="24"/>
          <w:szCs w:val="24"/>
        </w:rPr>
        <w:t xml:space="preserve"> -202</w:t>
      </w:r>
      <w:r w:rsidR="00CD7333">
        <w:rPr>
          <w:b/>
          <w:color w:val="auto"/>
          <w:sz w:val="24"/>
          <w:szCs w:val="24"/>
        </w:rPr>
        <w:t>5</w:t>
      </w:r>
      <w:r w:rsidR="00747D3D" w:rsidRPr="00EE2CDF">
        <w:rPr>
          <w:b/>
          <w:color w:val="auto"/>
          <w:sz w:val="24"/>
          <w:szCs w:val="24"/>
        </w:rPr>
        <w:t xml:space="preserve"> учебный год</w:t>
      </w:r>
    </w:p>
    <w:p w14:paraId="5EAA7A0C" w14:textId="77777777" w:rsidR="00747D3D" w:rsidRPr="00EE2CDF" w:rsidRDefault="00747D3D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4D18FC65" w14:textId="77777777" w:rsidR="00747D3D" w:rsidRPr="00EE2CDF" w:rsidRDefault="00747D3D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529786F5" w14:textId="77777777" w:rsidR="00747D3D" w:rsidRPr="00EE2CDF" w:rsidRDefault="00747D3D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1A213DCC" w14:textId="77777777" w:rsidR="00747D3D" w:rsidRPr="00EE2CDF" w:rsidRDefault="00747D3D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084C77F4" w14:textId="77777777" w:rsidR="00747D3D" w:rsidRPr="00EE2CDF" w:rsidRDefault="00747D3D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78A291FF" w14:textId="77777777" w:rsidR="00747D3D" w:rsidRPr="00EE2CDF" w:rsidRDefault="00747D3D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0FC7D2FC" w14:textId="77777777" w:rsidR="00747D3D" w:rsidRPr="00EE2CDF" w:rsidRDefault="00747D3D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7FF5BE06" w14:textId="77777777" w:rsidR="00747D3D" w:rsidRPr="00EE2CDF" w:rsidRDefault="00747D3D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1187DA07" w14:textId="77777777" w:rsidR="00747D3D" w:rsidRPr="00EE2CDF" w:rsidRDefault="00747D3D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23C3FD1C" w14:textId="77777777" w:rsidR="00747D3D" w:rsidRPr="00EE2CDF" w:rsidRDefault="00747D3D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30D1E859" w14:textId="77777777" w:rsidR="00747D3D" w:rsidRPr="00EE2CDF" w:rsidRDefault="00747D3D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7FCB7B9D" w14:textId="77777777" w:rsidR="00747D3D" w:rsidRPr="00EE2CDF" w:rsidRDefault="00747D3D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3C523BB5" w14:textId="77777777" w:rsidR="00747D3D" w:rsidRPr="00EE2CDF" w:rsidRDefault="00747D3D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39C96A64" w14:textId="77777777" w:rsidR="00747D3D" w:rsidRPr="00EE2CDF" w:rsidRDefault="00747D3D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7F035DC9" w14:textId="77777777" w:rsidR="00747D3D" w:rsidRPr="00EE2CDF" w:rsidRDefault="00747D3D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3F31D198" w14:textId="77777777" w:rsidR="00747D3D" w:rsidRPr="00EE2CDF" w:rsidRDefault="00747D3D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75428B82" w14:textId="77777777" w:rsidR="00747D3D" w:rsidRPr="00EE2CDF" w:rsidRDefault="00747D3D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14EEEB85" w14:textId="77777777" w:rsidR="00747D3D" w:rsidRPr="00EE2CDF" w:rsidRDefault="00747D3D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2CCE195F" w14:textId="77777777" w:rsidR="00747D3D" w:rsidRDefault="00747D3D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79B012FF" w14:textId="77777777" w:rsidR="00EE2CDF" w:rsidRDefault="00EE2CDF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72D5B765" w14:textId="77777777" w:rsidR="00EE2CDF" w:rsidRDefault="00EE2CDF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0BE99A27" w14:textId="77777777" w:rsidR="00EE2CDF" w:rsidRDefault="00EE2CDF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1BCB7268" w14:textId="29A1934E" w:rsidR="00EE2CDF" w:rsidRDefault="00EE2CDF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369CE5C9" w14:textId="77777777" w:rsidR="00303ECD" w:rsidRDefault="00303ECD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66F0C803" w14:textId="77777777" w:rsidR="00EE2CDF" w:rsidRDefault="00EE2CDF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3E35F8D3" w14:textId="77777777" w:rsidR="00EE2CDF" w:rsidRPr="00EE2CDF" w:rsidRDefault="00EE2CDF" w:rsidP="00EE2CDF">
      <w:pPr>
        <w:spacing w:after="0" w:line="276" w:lineRule="auto"/>
        <w:ind w:left="0" w:firstLine="0"/>
        <w:jc w:val="center"/>
        <w:rPr>
          <w:b/>
          <w:sz w:val="24"/>
          <w:szCs w:val="24"/>
        </w:rPr>
      </w:pPr>
    </w:p>
    <w:p w14:paraId="4DE5140E" w14:textId="7D9BB6D8" w:rsidR="00747D3D" w:rsidRPr="00EE2CDF" w:rsidRDefault="00747D3D" w:rsidP="00EE2CDF">
      <w:pPr>
        <w:spacing w:after="0" w:line="276" w:lineRule="auto"/>
        <w:ind w:left="0" w:firstLine="0"/>
        <w:rPr>
          <w:b/>
          <w:sz w:val="24"/>
          <w:szCs w:val="24"/>
        </w:rPr>
      </w:pPr>
    </w:p>
    <w:p w14:paraId="683F3ECA" w14:textId="77777777" w:rsidR="001C3192" w:rsidRPr="00EE2CDF" w:rsidRDefault="001C3192" w:rsidP="00EE2CDF">
      <w:pPr>
        <w:spacing w:after="0" w:line="276" w:lineRule="auto"/>
        <w:ind w:left="0" w:firstLine="0"/>
        <w:jc w:val="center"/>
        <w:rPr>
          <w:sz w:val="24"/>
          <w:szCs w:val="24"/>
        </w:rPr>
      </w:pPr>
      <w:r w:rsidRPr="00EE2CDF">
        <w:rPr>
          <w:b/>
          <w:sz w:val="24"/>
          <w:szCs w:val="24"/>
        </w:rPr>
        <w:lastRenderedPageBreak/>
        <w:t xml:space="preserve">Пояснительная записка к календарному учебному графику </w:t>
      </w:r>
    </w:p>
    <w:p w14:paraId="5D58C630" w14:textId="54818CDE" w:rsidR="001C3192" w:rsidRPr="00EE2CDF" w:rsidRDefault="001C3192" w:rsidP="00EE2CDF">
      <w:pPr>
        <w:spacing w:after="0" w:line="276" w:lineRule="auto"/>
        <w:ind w:left="264" w:firstLine="711"/>
        <w:rPr>
          <w:sz w:val="24"/>
          <w:szCs w:val="24"/>
        </w:rPr>
      </w:pPr>
      <w:r w:rsidRPr="00EE2CDF">
        <w:rPr>
          <w:sz w:val="24"/>
          <w:szCs w:val="24"/>
        </w:rPr>
        <w:t xml:space="preserve">Календарный учебный график - является локальным нормативным документом, регламентирующим, общие требования к организации образовательного процесса в учебном году в муниципальном </w:t>
      </w:r>
      <w:r w:rsidR="00747D3D" w:rsidRPr="00EE2CDF">
        <w:rPr>
          <w:sz w:val="24"/>
          <w:szCs w:val="24"/>
        </w:rPr>
        <w:t>бюджетном</w:t>
      </w:r>
      <w:r w:rsidRPr="00EE2CDF">
        <w:rPr>
          <w:sz w:val="24"/>
          <w:szCs w:val="24"/>
        </w:rPr>
        <w:t xml:space="preserve"> дошкольном образовате</w:t>
      </w:r>
      <w:r w:rsidR="00747D3D" w:rsidRPr="00EE2CDF">
        <w:rPr>
          <w:sz w:val="24"/>
          <w:szCs w:val="24"/>
        </w:rPr>
        <w:t xml:space="preserve">льном учреждении </w:t>
      </w:r>
      <w:r w:rsidR="00045946">
        <w:rPr>
          <w:sz w:val="24"/>
          <w:szCs w:val="24"/>
        </w:rPr>
        <w:t>«Д</w:t>
      </w:r>
      <w:r w:rsidR="00747D3D" w:rsidRPr="00EE2CDF">
        <w:rPr>
          <w:sz w:val="24"/>
          <w:szCs w:val="24"/>
        </w:rPr>
        <w:t>етск</w:t>
      </w:r>
      <w:r w:rsidR="00045946">
        <w:rPr>
          <w:sz w:val="24"/>
          <w:szCs w:val="24"/>
        </w:rPr>
        <w:t>ий</w:t>
      </w:r>
      <w:r w:rsidR="00747D3D" w:rsidRPr="00EE2CDF">
        <w:rPr>
          <w:sz w:val="24"/>
          <w:szCs w:val="24"/>
        </w:rPr>
        <w:t xml:space="preserve"> </w:t>
      </w:r>
      <w:r w:rsidR="000932E8" w:rsidRPr="00EE2CDF">
        <w:rPr>
          <w:sz w:val="24"/>
          <w:szCs w:val="24"/>
        </w:rPr>
        <w:t>сад комбинированного вида «</w:t>
      </w:r>
      <w:r w:rsidR="00CD7333">
        <w:rPr>
          <w:sz w:val="24"/>
          <w:szCs w:val="24"/>
        </w:rPr>
        <w:t>Берёзка</w:t>
      </w:r>
      <w:r w:rsidR="000932E8" w:rsidRPr="00EE2CDF">
        <w:rPr>
          <w:sz w:val="24"/>
          <w:szCs w:val="24"/>
        </w:rPr>
        <w:t>»</w:t>
      </w:r>
      <w:r w:rsidRPr="00EE2CDF">
        <w:rPr>
          <w:sz w:val="24"/>
          <w:szCs w:val="24"/>
        </w:rPr>
        <w:t xml:space="preserve"> </w:t>
      </w:r>
      <w:r w:rsidR="000932E8" w:rsidRPr="00EE2CDF">
        <w:rPr>
          <w:sz w:val="24"/>
          <w:szCs w:val="24"/>
        </w:rPr>
        <w:t>(далее МБДОУ «</w:t>
      </w:r>
      <w:r w:rsidR="00CD7333">
        <w:rPr>
          <w:sz w:val="24"/>
          <w:szCs w:val="24"/>
        </w:rPr>
        <w:t>Берёзка</w:t>
      </w:r>
      <w:r w:rsidR="000932E8" w:rsidRPr="00EE2CDF">
        <w:rPr>
          <w:sz w:val="24"/>
          <w:szCs w:val="24"/>
        </w:rPr>
        <w:t>»)</w:t>
      </w:r>
    </w:p>
    <w:p w14:paraId="31B8147A" w14:textId="77777777" w:rsidR="001C3192" w:rsidRPr="00EE2CDF" w:rsidRDefault="001C3192" w:rsidP="00EE2CDF">
      <w:pPr>
        <w:spacing w:after="0" w:line="276" w:lineRule="auto"/>
        <w:ind w:left="1000"/>
        <w:rPr>
          <w:sz w:val="24"/>
          <w:szCs w:val="24"/>
        </w:rPr>
      </w:pPr>
      <w:r w:rsidRPr="00EE2CDF">
        <w:rPr>
          <w:sz w:val="24"/>
          <w:szCs w:val="24"/>
        </w:rPr>
        <w:t xml:space="preserve">Календарный учебный график разработан в соответствии с: </w:t>
      </w:r>
    </w:p>
    <w:p w14:paraId="7DF65B84" w14:textId="77777777" w:rsidR="001C3192" w:rsidRPr="00EE2CDF" w:rsidRDefault="001C3192" w:rsidP="00EE2CDF">
      <w:pPr>
        <w:pStyle w:val="a3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EE2CDF">
        <w:rPr>
          <w:sz w:val="24"/>
          <w:szCs w:val="24"/>
        </w:rPr>
        <w:t xml:space="preserve">Федеральным законом от 29.12.2012 </w:t>
      </w:r>
      <w:proofErr w:type="gramStart"/>
      <w:r w:rsidRPr="00EE2CDF">
        <w:rPr>
          <w:sz w:val="24"/>
          <w:szCs w:val="24"/>
        </w:rPr>
        <w:t>г.</w:t>
      </w:r>
      <w:r w:rsidR="006C083F" w:rsidRPr="00EE2CDF">
        <w:rPr>
          <w:sz w:val="24"/>
          <w:szCs w:val="24"/>
        </w:rPr>
        <w:t>(</w:t>
      </w:r>
      <w:proofErr w:type="gramEnd"/>
      <w:r w:rsidR="006C083F" w:rsidRPr="00EE2CDF">
        <w:rPr>
          <w:sz w:val="24"/>
          <w:szCs w:val="24"/>
        </w:rPr>
        <w:t>статья 2, пункт 9)</w:t>
      </w:r>
      <w:r w:rsidRPr="00EE2CDF">
        <w:rPr>
          <w:sz w:val="24"/>
          <w:szCs w:val="24"/>
        </w:rPr>
        <w:t xml:space="preserve"> № 273 - Ф3 «Об образовании в Российской Федерации»; </w:t>
      </w:r>
    </w:p>
    <w:p w14:paraId="6F21D6EE" w14:textId="77777777" w:rsidR="000932E8" w:rsidRPr="00EE2CDF" w:rsidRDefault="001C3192" w:rsidP="00EE2CDF">
      <w:pPr>
        <w:pStyle w:val="a3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EE2CDF">
        <w:rPr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</w:t>
      </w:r>
      <w:r w:rsidR="000932E8" w:rsidRPr="00EE2CDF">
        <w:rPr>
          <w:sz w:val="24"/>
          <w:szCs w:val="24"/>
        </w:rPr>
        <w:t>науки Российской Федерации от 31.07.2020 г. № 373;</w:t>
      </w:r>
    </w:p>
    <w:p w14:paraId="003F4B98" w14:textId="77777777" w:rsidR="001C3192" w:rsidRPr="00EE2CDF" w:rsidRDefault="001C3192" w:rsidP="00EE2CDF">
      <w:pPr>
        <w:pStyle w:val="a3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EE2CDF">
        <w:rPr>
          <w:sz w:val="24"/>
          <w:szCs w:val="24"/>
        </w:rPr>
        <w:t xml:space="preserve">Приказом Минобрнауки РФ № 1155 от 17.10.2013 г. «Об утверждении федерального государственного стандарта дошкольного образования»; </w:t>
      </w:r>
    </w:p>
    <w:p w14:paraId="1743C5B0" w14:textId="77777777" w:rsidR="000932E8" w:rsidRPr="00EE2CDF" w:rsidRDefault="000932E8" w:rsidP="00EE2CDF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EE2CDF">
        <w:rPr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</w:t>
      </w:r>
    </w:p>
    <w:p w14:paraId="1E039EA6" w14:textId="77777777" w:rsidR="000932E8" w:rsidRPr="00EE2CDF" w:rsidRDefault="000932E8" w:rsidP="00EE2CDF">
      <w:pPr>
        <w:pStyle w:val="a3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EE2CDF">
        <w:rPr>
          <w:sz w:val="24"/>
          <w:szCs w:val="24"/>
        </w:rPr>
        <w:t xml:space="preserve">СП и норм 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</w:p>
    <w:p w14:paraId="0BEA0082" w14:textId="5D01F3A5" w:rsidR="000932E8" w:rsidRPr="00EE2CDF" w:rsidRDefault="000932E8" w:rsidP="00EE2CDF">
      <w:pPr>
        <w:pStyle w:val="a3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EE2CDF">
        <w:rPr>
          <w:sz w:val="24"/>
          <w:szCs w:val="24"/>
        </w:rPr>
        <w:t>Уставом и другими локальными актами МБДОУ «</w:t>
      </w:r>
      <w:r w:rsidR="00CD7333">
        <w:rPr>
          <w:sz w:val="24"/>
          <w:szCs w:val="24"/>
        </w:rPr>
        <w:t>Берёзка</w:t>
      </w:r>
      <w:r w:rsidRPr="00EE2CDF">
        <w:rPr>
          <w:sz w:val="24"/>
          <w:szCs w:val="24"/>
        </w:rPr>
        <w:t>» (далее – детский сад).</w:t>
      </w:r>
    </w:p>
    <w:p w14:paraId="2B223BBE" w14:textId="77777777" w:rsidR="006C083F" w:rsidRPr="00EE2CDF" w:rsidRDefault="006C083F" w:rsidP="00EE2CDF">
      <w:pPr>
        <w:pStyle w:val="a3"/>
        <w:spacing w:after="0" w:line="276" w:lineRule="auto"/>
        <w:ind w:left="984" w:firstLine="0"/>
        <w:rPr>
          <w:sz w:val="24"/>
          <w:szCs w:val="24"/>
        </w:rPr>
      </w:pPr>
    </w:p>
    <w:p w14:paraId="5B5AAA8F" w14:textId="77777777" w:rsidR="001C3192" w:rsidRPr="00AE61E9" w:rsidRDefault="001C3192" w:rsidP="00AE61E9">
      <w:pPr>
        <w:pStyle w:val="a3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 w:rsidRPr="00AE61E9">
        <w:rPr>
          <w:sz w:val="24"/>
          <w:szCs w:val="24"/>
        </w:rPr>
        <w:t xml:space="preserve">Образовательная деятельность в Учреждении строится на основании:  </w:t>
      </w:r>
    </w:p>
    <w:p w14:paraId="404E152D" w14:textId="00C2A7FD" w:rsidR="006C083F" w:rsidRPr="00AE61E9" w:rsidRDefault="001C3192" w:rsidP="00AE61E9">
      <w:pPr>
        <w:pStyle w:val="a3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 w:rsidRPr="00AE61E9">
        <w:rPr>
          <w:sz w:val="24"/>
          <w:szCs w:val="24"/>
        </w:rPr>
        <w:t>Образовательной программ</w:t>
      </w:r>
      <w:r w:rsidR="00045946" w:rsidRPr="00AE61E9">
        <w:rPr>
          <w:sz w:val="24"/>
          <w:szCs w:val="24"/>
        </w:rPr>
        <w:t>ы</w:t>
      </w:r>
      <w:r w:rsidRPr="00AE61E9">
        <w:rPr>
          <w:sz w:val="24"/>
          <w:szCs w:val="24"/>
        </w:rPr>
        <w:t xml:space="preserve"> до</w:t>
      </w:r>
      <w:r w:rsidR="006C083F" w:rsidRPr="00AE61E9">
        <w:rPr>
          <w:sz w:val="24"/>
          <w:szCs w:val="24"/>
        </w:rPr>
        <w:t>школьного образования МБДОУ «</w:t>
      </w:r>
      <w:r w:rsidR="00CD7333">
        <w:rPr>
          <w:sz w:val="24"/>
          <w:szCs w:val="24"/>
        </w:rPr>
        <w:t>Берёзка</w:t>
      </w:r>
      <w:r w:rsidR="006C083F" w:rsidRPr="00AE61E9">
        <w:rPr>
          <w:sz w:val="24"/>
          <w:szCs w:val="24"/>
        </w:rPr>
        <w:t>»</w:t>
      </w:r>
      <w:r w:rsidRPr="00AE61E9">
        <w:rPr>
          <w:sz w:val="24"/>
          <w:szCs w:val="24"/>
        </w:rPr>
        <w:t xml:space="preserve">; </w:t>
      </w:r>
    </w:p>
    <w:p w14:paraId="40F72F58" w14:textId="3F9B4A33" w:rsidR="00AE61E9" w:rsidRPr="00AE61E9" w:rsidRDefault="00EA33ED" w:rsidP="00AE61E9">
      <w:pPr>
        <w:pStyle w:val="a3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 w:rsidRPr="00AE61E9">
        <w:rPr>
          <w:sz w:val="24"/>
          <w:szCs w:val="24"/>
        </w:rPr>
        <w:t>О</w:t>
      </w:r>
      <w:r w:rsidR="001C3192" w:rsidRPr="00AE61E9">
        <w:rPr>
          <w:sz w:val="24"/>
          <w:szCs w:val="24"/>
        </w:rPr>
        <w:t>бщеобразовательной прог</w:t>
      </w:r>
      <w:r w:rsidRPr="00AE61E9">
        <w:rPr>
          <w:sz w:val="24"/>
          <w:szCs w:val="24"/>
        </w:rPr>
        <w:t xml:space="preserve">раммы дошкольного образования </w:t>
      </w:r>
      <w:r w:rsidR="001C3192" w:rsidRPr="00AE61E9">
        <w:rPr>
          <w:sz w:val="24"/>
          <w:szCs w:val="24"/>
        </w:rPr>
        <w:t>«</w:t>
      </w:r>
      <w:r w:rsidR="00CD7333">
        <w:rPr>
          <w:sz w:val="24"/>
          <w:szCs w:val="24"/>
        </w:rPr>
        <w:t>Детство</w:t>
      </w:r>
      <w:r w:rsidR="001C3192" w:rsidRPr="00AE61E9">
        <w:rPr>
          <w:sz w:val="24"/>
          <w:szCs w:val="24"/>
        </w:rPr>
        <w:t xml:space="preserve">», под ред. </w:t>
      </w:r>
      <w:r w:rsidR="00CD7333" w:rsidRPr="00CD7333">
        <w:rPr>
          <w:color w:val="auto"/>
          <w:sz w:val="24"/>
          <w:szCs w:val="24"/>
        </w:rPr>
        <w:t>Т.И. Бабаевой, А.Г. Гогоберидзе, О.В. Солнцева.</w:t>
      </w:r>
      <w:r w:rsidR="00CD7333">
        <w:rPr>
          <w:color w:val="auto"/>
          <w:sz w:val="24"/>
          <w:szCs w:val="24"/>
        </w:rPr>
        <w:t xml:space="preserve"> </w:t>
      </w:r>
    </w:p>
    <w:p w14:paraId="29D93DDC" w14:textId="4679E2B8" w:rsidR="00EA33ED" w:rsidRPr="00AE61E9" w:rsidRDefault="00AE61E9" w:rsidP="00AE61E9">
      <w:pPr>
        <w:pStyle w:val="a3"/>
        <w:numPr>
          <w:ilvl w:val="0"/>
          <w:numId w:val="7"/>
        </w:numPr>
        <w:rPr>
          <w:sz w:val="24"/>
          <w:szCs w:val="24"/>
        </w:rPr>
      </w:pPr>
      <w:r w:rsidRPr="00AE61E9">
        <w:rPr>
          <w:sz w:val="24"/>
          <w:szCs w:val="24"/>
        </w:rPr>
        <w:t xml:space="preserve">Адаптированных программ для детей с тяжелыми нарушениями речи, для детей с задержкой психического развития, </w:t>
      </w:r>
      <w:r w:rsidR="001C3192" w:rsidRPr="00AE61E9">
        <w:rPr>
          <w:sz w:val="24"/>
          <w:szCs w:val="24"/>
        </w:rPr>
        <w:t>разработанны</w:t>
      </w:r>
      <w:r w:rsidR="00045946" w:rsidRPr="00AE61E9">
        <w:rPr>
          <w:sz w:val="24"/>
          <w:szCs w:val="24"/>
        </w:rPr>
        <w:t xml:space="preserve">х </w:t>
      </w:r>
      <w:r w:rsidR="001C3192" w:rsidRPr="00AE61E9">
        <w:rPr>
          <w:sz w:val="24"/>
          <w:szCs w:val="24"/>
        </w:rPr>
        <w:t>Учреждением с учётом норм</w:t>
      </w:r>
      <w:r w:rsidR="00EA33ED" w:rsidRPr="00AE61E9">
        <w:rPr>
          <w:sz w:val="24"/>
          <w:szCs w:val="24"/>
        </w:rPr>
        <w:t>ативно-правовых документов РФ;</w:t>
      </w:r>
    </w:p>
    <w:p w14:paraId="22CF16CB" w14:textId="77777777" w:rsidR="001C3192" w:rsidRPr="00EE2CDF" w:rsidRDefault="001C3192" w:rsidP="00EE2CDF">
      <w:pPr>
        <w:spacing w:after="0" w:line="276" w:lineRule="auto"/>
        <w:rPr>
          <w:sz w:val="24"/>
          <w:szCs w:val="24"/>
        </w:rPr>
      </w:pPr>
      <w:r w:rsidRPr="00EE2CDF">
        <w:rPr>
          <w:sz w:val="24"/>
          <w:szCs w:val="24"/>
        </w:rPr>
        <w:t xml:space="preserve">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 </w:t>
      </w:r>
    </w:p>
    <w:p w14:paraId="7DAA3472" w14:textId="77777777" w:rsidR="001C3192" w:rsidRPr="00EE2CDF" w:rsidRDefault="001C3192" w:rsidP="00EE2CDF">
      <w:pPr>
        <w:spacing w:after="0" w:line="276" w:lineRule="auto"/>
        <w:rPr>
          <w:sz w:val="24"/>
          <w:szCs w:val="24"/>
        </w:rPr>
      </w:pPr>
      <w:r w:rsidRPr="00EE2CDF">
        <w:rPr>
          <w:sz w:val="24"/>
          <w:szCs w:val="24"/>
        </w:rPr>
        <w:t xml:space="preserve">Содержание годового календарного учебного графика включает в себя следующее:  </w:t>
      </w:r>
    </w:p>
    <w:p w14:paraId="05AAFD4B" w14:textId="77777777" w:rsidR="001C3192" w:rsidRPr="00EE2CDF" w:rsidRDefault="001C3192" w:rsidP="00EE2CDF">
      <w:pPr>
        <w:numPr>
          <w:ilvl w:val="0"/>
          <w:numId w:val="2"/>
        </w:numPr>
        <w:spacing w:after="0" w:line="276" w:lineRule="auto"/>
        <w:ind w:left="697" w:hanging="433"/>
        <w:rPr>
          <w:sz w:val="24"/>
          <w:szCs w:val="24"/>
        </w:rPr>
      </w:pPr>
      <w:r w:rsidRPr="00EE2CDF">
        <w:rPr>
          <w:sz w:val="24"/>
          <w:szCs w:val="24"/>
        </w:rPr>
        <w:t xml:space="preserve">режим работы ДОУ;  </w:t>
      </w:r>
    </w:p>
    <w:p w14:paraId="0BC3CDBD" w14:textId="77777777" w:rsidR="001C3192" w:rsidRPr="00EE2CDF" w:rsidRDefault="001C3192" w:rsidP="00EE2CDF">
      <w:pPr>
        <w:numPr>
          <w:ilvl w:val="0"/>
          <w:numId w:val="2"/>
        </w:numPr>
        <w:spacing w:after="0" w:line="276" w:lineRule="auto"/>
        <w:ind w:left="697" w:hanging="433"/>
        <w:rPr>
          <w:sz w:val="24"/>
          <w:szCs w:val="24"/>
        </w:rPr>
      </w:pPr>
      <w:r w:rsidRPr="00EE2CDF">
        <w:rPr>
          <w:sz w:val="24"/>
          <w:szCs w:val="24"/>
        </w:rPr>
        <w:t xml:space="preserve">продолжительность учебного года;  </w:t>
      </w:r>
    </w:p>
    <w:p w14:paraId="71B87491" w14:textId="77777777" w:rsidR="001C3192" w:rsidRPr="00EE2CDF" w:rsidRDefault="001C3192" w:rsidP="00EE2CDF">
      <w:pPr>
        <w:numPr>
          <w:ilvl w:val="0"/>
          <w:numId w:val="2"/>
        </w:numPr>
        <w:spacing w:after="0" w:line="276" w:lineRule="auto"/>
        <w:ind w:left="697" w:hanging="433"/>
        <w:rPr>
          <w:sz w:val="24"/>
          <w:szCs w:val="24"/>
        </w:rPr>
      </w:pPr>
      <w:r w:rsidRPr="00EE2CDF">
        <w:rPr>
          <w:sz w:val="24"/>
          <w:szCs w:val="24"/>
        </w:rPr>
        <w:t xml:space="preserve">количество недель в учебном году;  </w:t>
      </w:r>
    </w:p>
    <w:p w14:paraId="4C5CE59F" w14:textId="77777777" w:rsidR="008958CA" w:rsidRPr="00EE2CDF" w:rsidRDefault="008958CA" w:rsidP="00EE2CDF">
      <w:pPr>
        <w:numPr>
          <w:ilvl w:val="0"/>
          <w:numId w:val="2"/>
        </w:numPr>
        <w:spacing w:after="0" w:line="276" w:lineRule="auto"/>
        <w:ind w:left="697" w:hanging="433"/>
        <w:rPr>
          <w:sz w:val="24"/>
          <w:szCs w:val="24"/>
        </w:rPr>
      </w:pPr>
      <w:r w:rsidRPr="00EE2CDF">
        <w:rPr>
          <w:sz w:val="24"/>
          <w:szCs w:val="24"/>
        </w:rPr>
        <w:t>массовые мероприятия с детьми;</w:t>
      </w:r>
    </w:p>
    <w:p w14:paraId="22E1E3D9" w14:textId="77777777" w:rsidR="008958CA" w:rsidRPr="00EE2CDF" w:rsidRDefault="008958CA" w:rsidP="00EE2CDF">
      <w:pPr>
        <w:numPr>
          <w:ilvl w:val="0"/>
          <w:numId w:val="2"/>
        </w:numPr>
        <w:spacing w:after="0" w:line="276" w:lineRule="auto"/>
        <w:ind w:left="697" w:hanging="433"/>
        <w:rPr>
          <w:sz w:val="24"/>
          <w:szCs w:val="24"/>
        </w:rPr>
      </w:pPr>
      <w:r w:rsidRPr="00EE2CDF">
        <w:rPr>
          <w:sz w:val="24"/>
          <w:szCs w:val="24"/>
        </w:rPr>
        <w:t>перечень проводимых праздников для воспитанников;</w:t>
      </w:r>
    </w:p>
    <w:p w14:paraId="4EEEC290" w14:textId="77777777" w:rsidR="001C3192" w:rsidRPr="00EE2CDF" w:rsidRDefault="001C3192" w:rsidP="00EE2CDF">
      <w:pPr>
        <w:numPr>
          <w:ilvl w:val="0"/>
          <w:numId w:val="2"/>
        </w:numPr>
        <w:spacing w:after="0" w:line="276" w:lineRule="auto"/>
        <w:ind w:left="697" w:hanging="433"/>
        <w:rPr>
          <w:sz w:val="24"/>
          <w:szCs w:val="24"/>
        </w:rPr>
      </w:pPr>
      <w:r w:rsidRPr="00EE2CDF">
        <w:rPr>
          <w:sz w:val="24"/>
          <w:szCs w:val="24"/>
        </w:rPr>
        <w:t xml:space="preserve">сроки проведения педагогической диагностики с целью оценки </w:t>
      </w:r>
    </w:p>
    <w:p w14:paraId="38AAFA23" w14:textId="77777777" w:rsidR="008958CA" w:rsidRPr="00EE2CDF" w:rsidRDefault="001C3192" w:rsidP="00EE2CDF">
      <w:pPr>
        <w:spacing w:after="0" w:line="276" w:lineRule="auto"/>
        <w:ind w:firstLine="435"/>
        <w:rPr>
          <w:sz w:val="24"/>
          <w:szCs w:val="24"/>
        </w:rPr>
      </w:pPr>
      <w:r w:rsidRPr="00EE2CDF">
        <w:rPr>
          <w:sz w:val="24"/>
          <w:szCs w:val="24"/>
        </w:rPr>
        <w:t xml:space="preserve">индивидуального развития детей;  </w:t>
      </w:r>
    </w:p>
    <w:p w14:paraId="124AD2CE" w14:textId="77777777" w:rsidR="001C3192" w:rsidRPr="00EE2CDF" w:rsidRDefault="001C3192" w:rsidP="00EE2CDF">
      <w:pPr>
        <w:numPr>
          <w:ilvl w:val="0"/>
          <w:numId w:val="2"/>
        </w:numPr>
        <w:spacing w:after="0" w:line="276" w:lineRule="auto"/>
        <w:ind w:left="697" w:hanging="433"/>
        <w:rPr>
          <w:sz w:val="24"/>
          <w:szCs w:val="24"/>
        </w:rPr>
      </w:pPr>
      <w:r w:rsidRPr="00EE2CDF">
        <w:rPr>
          <w:sz w:val="24"/>
          <w:szCs w:val="24"/>
        </w:rPr>
        <w:t xml:space="preserve">праздничные дни;  </w:t>
      </w:r>
    </w:p>
    <w:p w14:paraId="5B85E441" w14:textId="77777777" w:rsidR="001C3192" w:rsidRPr="00EE2CDF" w:rsidRDefault="008958CA" w:rsidP="00EE2CDF">
      <w:pPr>
        <w:numPr>
          <w:ilvl w:val="0"/>
          <w:numId w:val="2"/>
        </w:numPr>
        <w:spacing w:after="0" w:line="276" w:lineRule="auto"/>
        <w:ind w:left="697" w:hanging="433"/>
        <w:rPr>
          <w:sz w:val="24"/>
          <w:szCs w:val="24"/>
        </w:rPr>
      </w:pPr>
      <w:r w:rsidRPr="00EE2CDF">
        <w:rPr>
          <w:sz w:val="24"/>
          <w:szCs w:val="24"/>
        </w:rPr>
        <w:t>работа МБ</w:t>
      </w:r>
      <w:r w:rsidR="001C3192" w:rsidRPr="00EE2CDF">
        <w:rPr>
          <w:sz w:val="24"/>
          <w:szCs w:val="24"/>
        </w:rPr>
        <w:t xml:space="preserve">ДОУ в летний период.  </w:t>
      </w:r>
    </w:p>
    <w:p w14:paraId="3A926D07" w14:textId="30A1C8F3" w:rsidR="001C3192" w:rsidRPr="00EE2CDF" w:rsidRDefault="001C3192" w:rsidP="00EE2CDF">
      <w:pPr>
        <w:spacing w:after="0" w:line="276" w:lineRule="auto"/>
        <w:ind w:left="264" w:firstLine="711"/>
        <w:rPr>
          <w:sz w:val="24"/>
          <w:szCs w:val="24"/>
        </w:rPr>
      </w:pPr>
      <w:r w:rsidRPr="00EE2CDF">
        <w:rPr>
          <w:sz w:val="24"/>
          <w:szCs w:val="24"/>
        </w:rPr>
        <w:t>Годовой календарный учебный график обсуждается и принимается советом педагогов и утве</w:t>
      </w:r>
      <w:r w:rsidR="008958CA" w:rsidRPr="00EE2CDF">
        <w:rPr>
          <w:sz w:val="24"/>
          <w:szCs w:val="24"/>
        </w:rPr>
        <w:t>рждается приказом заведующего МБ</w:t>
      </w:r>
      <w:r w:rsidRPr="00EE2CDF">
        <w:rPr>
          <w:sz w:val="24"/>
          <w:szCs w:val="24"/>
        </w:rPr>
        <w:t>ДОУ</w:t>
      </w:r>
      <w:r w:rsidR="008958CA" w:rsidRPr="00EE2CDF">
        <w:rPr>
          <w:sz w:val="24"/>
          <w:szCs w:val="24"/>
        </w:rPr>
        <w:t xml:space="preserve"> «</w:t>
      </w:r>
      <w:r w:rsidR="00CD7333">
        <w:rPr>
          <w:sz w:val="24"/>
          <w:szCs w:val="24"/>
        </w:rPr>
        <w:t>Берёзка</w:t>
      </w:r>
      <w:r w:rsidR="008958CA" w:rsidRPr="00EE2CDF">
        <w:rPr>
          <w:sz w:val="24"/>
          <w:szCs w:val="24"/>
        </w:rPr>
        <w:t>»</w:t>
      </w:r>
      <w:r w:rsidRPr="00EE2CDF">
        <w:rPr>
          <w:sz w:val="24"/>
          <w:szCs w:val="24"/>
        </w:rPr>
        <w:t xml:space="preserve"> до начала учебного года. Все </w:t>
      </w:r>
      <w:r w:rsidRPr="00EE2CDF">
        <w:rPr>
          <w:sz w:val="24"/>
          <w:szCs w:val="24"/>
        </w:rPr>
        <w:lastRenderedPageBreak/>
        <w:t xml:space="preserve">изменения, вносимые в годовой календарный учебный график, утверждаются приказом заведующего и доводятся до всех участников образовательного процесса.  </w:t>
      </w:r>
    </w:p>
    <w:p w14:paraId="1E6D7019" w14:textId="77777777" w:rsidR="008958CA" w:rsidRPr="00EE2CDF" w:rsidRDefault="008958CA" w:rsidP="00EE2CDF">
      <w:pPr>
        <w:spacing w:after="0" w:line="276" w:lineRule="auto"/>
        <w:ind w:left="260" w:firstLine="0"/>
        <w:rPr>
          <w:sz w:val="24"/>
          <w:szCs w:val="24"/>
        </w:rPr>
      </w:pPr>
      <w:r w:rsidRPr="00EE2CDF">
        <w:rPr>
          <w:sz w:val="24"/>
          <w:szCs w:val="24"/>
        </w:rPr>
        <w:t>Режим работы детского сада: 12 часов (с 7.00 – 19.00), рабочая неделя состоит из 5 дней, суббота, воскресенье – в</w:t>
      </w:r>
      <w:r w:rsidR="001C3192" w:rsidRPr="00EE2CDF">
        <w:rPr>
          <w:sz w:val="24"/>
          <w:szCs w:val="24"/>
        </w:rPr>
        <w:t>ыходные дни</w:t>
      </w:r>
      <w:r w:rsidRPr="00EE2CDF">
        <w:rPr>
          <w:sz w:val="24"/>
          <w:szCs w:val="24"/>
        </w:rPr>
        <w:t>.</w:t>
      </w:r>
    </w:p>
    <w:p w14:paraId="67723EA7" w14:textId="77777777" w:rsidR="008C52B1" w:rsidRPr="00EE2CDF" w:rsidRDefault="008C52B1" w:rsidP="00EE2CDF">
      <w:pPr>
        <w:spacing w:after="0" w:line="276" w:lineRule="auto"/>
        <w:ind w:left="260" w:firstLine="0"/>
        <w:rPr>
          <w:sz w:val="24"/>
          <w:szCs w:val="24"/>
        </w:rPr>
      </w:pPr>
      <w:r w:rsidRPr="00EE2CDF">
        <w:rPr>
          <w:sz w:val="24"/>
          <w:szCs w:val="24"/>
        </w:rPr>
        <w:t>Согласно статье 112 Трудового Кодекса Российской Федерации, а также Постановления о переносе выходных дней Правительства РФ от 24.09.2015 г. № 1017 в календарном учебном графике учтены нерабочие (выходные и праздничные) дни.</w:t>
      </w:r>
    </w:p>
    <w:p w14:paraId="24DA8920" w14:textId="2DB29004" w:rsidR="001C3192" w:rsidRPr="00EE2CDF" w:rsidRDefault="001C3192" w:rsidP="00EE2CDF">
      <w:pPr>
        <w:spacing w:after="0" w:line="276" w:lineRule="auto"/>
        <w:rPr>
          <w:sz w:val="24"/>
          <w:szCs w:val="24"/>
        </w:rPr>
      </w:pPr>
      <w:r w:rsidRPr="00EE2CDF">
        <w:rPr>
          <w:sz w:val="24"/>
          <w:szCs w:val="24"/>
        </w:rPr>
        <w:t xml:space="preserve">Продолжительность учебного года в Учреждении составляет </w:t>
      </w:r>
      <w:r w:rsidRPr="00EE2CDF">
        <w:rPr>
          <w:b/>
          <w:sz w:val="24"/>
          <w:szCs w:val="24"/>
        </w:rPr>
        <w:t>34 учебных недели</w:t>
      </w:r>
      <w:r w:rsidR="00881399">
        <w:rPr>
          <w:sz w:val="24"/>
          <w:szCs w:val="24"/>
        </w:rPr>
        <w:t>, с 1 сентября 202</w:t>
      </w:r>
      <w:r w:rsidR="00CD7333">
        <w:rPr>
          <w:sz w:val="24"/>
          <w:szCs w:val="24"/>
        </w:rPr>
        <w:t>4</w:t>
      </w:r>
      <w:r w:rsidR="000D6FE4" w:rsidRPr="00EE2CDF">
        <w:rPr>
          <w:sz w:val="24"/>
          <w:szCs w:val="24"/>
        </w:rPr>
        <w:t xml:space="preserve"> года </w:t>
      </w:r>
      <w:r w:rsidR="00881399">
        <w:rPr>
          <w:sz w:val="24"/>
          <w:szCs w:val="24"/>
        </w:rPr>
        <w:t>по 31 мая 202</w:t>
      </w:r>
      <w:r w:rsidR="00CD7333">
        <w:rPr>
          <w:sz w:val="24"/>
          <w:szCs w:val="24"/>
        </w:rPr>
        <w:t>5</w:t>
      </w:r>
      <w:r w:rsidRPr="00EE2CDF">
        <w:rPr>
          <w:sz w:val="24"/>
          <w:szCs w:val="24"/>
        </w:rPr>
        <w:t xml:space="preserve"> года.  </w:t>
      </w:r>
    </w:p>
    <w:p w14:paraId="6ECB5F26" w14:textId="77777777" w:rsidR="00725CBD" w:rsidRPr="00EE2CDF" w:rsidRDefault="001C3192" w:rsidP="00EE2CDF">
      <w:pPr>
        <w:spacing w:after="0" w:line="276" w:lineRule="auto"/>
        <w:rPr>
          <w:sz w:val="24"/>
          <w:szCs w:val="24"/>
        </w:rPr>
      </w:pPr>
      <w:r w:rsidRPr="00EE2CDF">
        <w:rPr>
          <w:sz w:val="24"/>
          <w:szCs w:val="24"/>
        </w:rPr>
        <w:t xml:space="preserve">Адаптационный период к образовательной деятельности проводится в первую неделю сентября. Адаптация вновь принятых детей с 1 июня по 31 августа. </w:t>
      </w:r>
    </w:p>
    <w:p w14:paraId="0B0E1C6F" w14:textId="77777777" w:rsidR="00725CBD" w:rsidRPr="00EE2CDF" w:rsidRDefault="001E09B7" w:rsidP="00EE2CDF">
      <w:pPr>
        <w:spacing w:after="0" w:line="276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Продолжительность </w:t>
      </w:r>
      <w:r w:rsidR="001C3192" w:rsidRPr="00EE2CDF">
        <w:rPr>
          <w:b/>
          <w:color w:val="auto"/>
          <w:sz w:val="24"/>
          <w:szCs w:val="24"/>
        </w:rPr>
        <w:t xml:space="preserve">образовательной деятельности:  </w:t>
      </w:r>
    </w:p>
    <w:p w14:paraId="376589E5" w14:textId="77777777" w:rsidR="000F713F" w:rsidRPr="00303ECD" w:rsidRDefault="00D51162" w:rsidP="001E09B7">
      <w:pPr>
        <w:pStyle w:val="a3"/>
        <w:numPr>
          <w:ilvl w:val="0"/>
          <w:numId w:val="6"/>
        </w:numPr>
        <w:spacing w:after="0" w:line="240" w:lineRule="auto"/>
        <w:rPr>
          <w:color w:val="auto"/>
          <w:sz w:val="24"/>
          <w:szCs w:val="24"/>
        </w:rPr>
      </w:pPr>
      <w:r w:rsidRPr="00303ECD">
        <w:rPr>
          <w:color w:val="auto"/>
          <w:sz w:val="24"/>
          <w:szCs w:val="24"/>
        </w:rPr>
        <w:t>от 1,5 до 3-х лет</w:t>
      </w:r>
      <w:r w:rsidR="001C3192" w:rsidRPr="00303ECD">
        <w:rPr>
          <w:color w:val="auto"/>
          <w:sz w:val="24"/>
          <w:szCs w:val="24"/>
        </w:rPr>
        <w:t xml:space="preserve"> 10 минут. Образовательная деятельность осуществляется в пер</w:t>
      </w:r>
      <w:r w:rsidR="000F713F" w:rsidRPr="00303ECD">
        <w:rPr>
          <w:color w:val="auto"/>
          <w:sz w:val="24"/>
          <w:szCs w:val="24"/>
        </w:rPr>
        <w:t xml:space="preserve">вую </w:t>
      </w:r>
      <w:r w:rsidR="00FB03DD" w:rsidRPr="00303ECD">
        <w:rPr>
          <w:color w:val="auto"/>
          <w:sz w:val="24"/>
          <w:szCs w:val="24"/>
        </w:rPr>
        <w:t xml:space="preserve">и во вторую </w:t>
      </w:r>
      <w:r w:rsidR="000F713F" w:rsidRPr="00303ECD">
        <w:rPr>
          <w:color w:val="auto"/>
          <w:sz w:val="24"/>
          <w:szCs w:val="24"/>
        </w:rPr>
        <w:t>половину дня, по подгруппам,</w:t>
      </w:r>
      <w:r w:rsidR="001C3192" w:rsidRPr="00303ECD">
        <w:rPr>
          <w:color w:val="auto"/>
          <w:sz w:val="24"/>
          <w:szCs w:val="24"/>
        </w:rPr>
        <w:t xml:space="preserve"> </w:t>
      </w:r>
      <w:r w:rsidR="000F713F" w:rsidRPr="00303ECD">
        <w:rPr>
          <w:color w:val="auto"/>
          <w:sz w:val="24"/>
          <w:szCs w:val="24"/>
        </w:rPr>
        <w:t xml:space="preserve">продолжительность дневной суммарной образовательной нагрузки </w:t>
      </w:r>
      <w:r w:rsidR="00FB03DD" w:rsidRPr="00303ECD">
        <w:rPr>
          <w:color w:val="auto"/>
          <w:sz w:val="24"/>
          <w:szCs w:val="24"/>
        </w:rPr>
        <w:t>не более</w:t>
      </w:r>
      <w:r w:rsidR="000F713F" w:rsidRPr="00303ECD">
        <w:rPr>
          <w:color w:val="auto"/>
          <w:sz w:val="24"/>
          <w:szCs w:val="24"/>
        </w:rPr>
        <w:t xml:space="preserve"> 20 минут;  </w:t>
      </w:r>
    </w:p>
    <w:p w14:paraId="4D67D92D" w14:textId="77777777" w:rsidR="001C3192" w:rsidRPr="00303ECD" w:rsidRDefault="00D51162" w:rsidP="001E09B7">
      <w:pPr>
        <w:pStyle w:val="a3"/>
        <w:numPr>
          <w:ilvl w:val="0"/>
          <w:numId w:val="6"/>
        </w:numPr>
        <w:spacing w:after="0" w:line="240" w:lineRule="auto"/>
        <w:rPr>
          <w:color w:val="auto"/>
          <w:sz w:val="24"/>
          <w:szCs w:val="24"/>
        </w:rPr>
      </w:pPr>
      <w:r w:rsidRPr="00303ECD">
        <w:rPr>
          <w:color w:val="auto"/>
          <w:sz w:val="24"/>
          <w:szCs w:val="24"/>
        </w:rPr>
        <w:t>от 3 до 4 лет</w:t>
      </w:r>
      <w:r w:rsidR="001C3192" w:rsidRPr="00303ECD">
        <w:rPr>
          <w:color w:val="auto"/>
          <w:sz w:val="24"/>
          <w:szCs w:val="24"/>
        </w:rPr>
        <w:t xml:space="preserve"> не более 15 минут. </w:t>
      </w:r>
      <w:r w:rsidR="00FB03DD" w:rsidRPr="00303ECD">
        <w:rPr>
          <w:color w:val="auto"/>
          <w:sz w:val="24"/>
          <w:szCs w:val="24"/>
        </w:rPr>
        <w:t xml:space="preserve">Продолжительность дневной суммарной образовательной нагрузки для детей не более </w:t>
      </w:r>
      <w:r w:rsidR="001C3192" w:rsidRPr="00303ECD">
        <w:rPr>
          <w:color w:val="auto"/>
          <w:sz w:val="24"/>
          <w:szCs w:val="24"/>
        </w:rPr>
        <w:t xml:space="preserve">30 минут;  </w:t>
      </w:r>
    </w:p>
    <w:p w14:paraId="24037C06" w14:textId="77777777" w:rsidR="001C3192" w:rsidRPr="00303ECD" w:rsidRDefault="000A1F61" w:rsidP="001E09B7">
      <w:pPr>
        <w:pStyle w:val="a3"/>
        <w:numPr>
          <w:ilvl w:val="0"/>
          <w:numId w:val="6"/>
        </w:numPr>
        <w:spacing w:after="0" w:line="240" w:lineRule="auto"/>
        <w:rPr>
          <w:color w:val="auto"/>
          <w:sz w:val="24"/>
          <w:szCs w:val="24"/>
        </w:rPr>
      </w:pPr>
      <w:r w:rsidRPr="00303ECD">
        <w:rPr>
          <w:color w:val="auto"/>
          <w:sz w:val="24"/>
          <w:szCs w:val="24"/>
        </w:rPr>
        <w:t>от 4 до 5 лет</w:t>
      </w:r>
      <w:r w:rsidRPr="00303ECD">
        <w:rPr>
          <w:b/>
          <w:color w:val="auto"/>
          <w:sz w:val="24"/>
          <w:szCs w:val="24"/>
        </w:rPr>
        <w:t xml:space="preserve"> </w:t>
      </w:r>
      <w:r w:rsidR="001C3192" w:rsidRPr="00303ECD">
        <w:rPr>
          <w:color w:val="auto"/>
          <w:sz w:val="24"/>
          <w:szCs w:val="24"/>
        </w:rPr>
        <w:t xml:space="preserve">не более 20 минут. </w:t>
      </w:r>
      <w:r w:rsidR="00FB03DD" w:rsidRPr="00303ECD">
        <w:rPr>
          <w:color w:val="auto"/>
          <w:sz w:val="24"/>
          <w:szCs w:val="24"/>
        </w:rPr>
        <w:t xml:space="preserve">Продолжительность дневной суммарной образовательной нагрузки для детей не более </w:t>
      </w:r>
      <w:r w:rsidR="001C3192" w:rsidRPr="00303ECD">
        <w:rPr>
          <w:color w:val="auto"/>
          <w:sz w:val="24"/>
          <w:szCs w:val="24"/>
        </w:rPr>
        <w:t>40 минут</w:t>
      </w:r>
      <w:r w:rsidR="001E09B7" w:rsidRPr="00303ECD">
        <w:rPr>
          <w:color w:val="auto"/>
          <w:sz w:val="24"/>
          <w:szCs w:val="24"/>
        </w:rPr>
        <w:t>;</w:t>
      </w:r>
    </w:p>
    <w:p w14:paraId="34B9C281" w14:textId="77777777" w:rsidR="000D6FE4" w:rsidRPr="00303ECD" w:rsidRDefault="000A1F61" w:rsidP="001E09B7">
      <w:pPr>
        <w:pStyle w:val="a3"/>
        <w:numPr>
          <w:ilvl w:val="0"/>
          <w:numId w:val="6"/>
        </w:numPr>
        <w:spacing w:after="0" w:line="240" w:lineRule="auto"/>
        <w:rPr>
          <w:color w:val="auto"/>
          <w:sz w:val="24"/>
          <w:szCs w:val="24"/>
        </w:rPr>
      </w:pPr>
      <w:r w:rsidRPr="00303ECD">
        <w:rPr>
          <w:color w:val="auto"/>
          <w:sz w:val="24"/>
          <w:szCs w:val="24"/>
        </w:rPr>
        <w:t>от 5 до 6 лет</w:t>
      </w:r>
      <w:r w:rsidRPr="00303ECD">
        <w:rPr>
          <w:b/>
          <w:color w:val="auto"/>
          <w:sz w:val="24"/>
          <w:szCs w:val="24"/>
        </w:rPr>
        <w:t xml:space="preserve"> </w:t>
      </w:r>
      <w:r w:rsidR="001C3192" w:rsidRPr="00303ECD">
        <w:rPr>
          <w:color w:val="auto"/>
          <w:sz w:val="24"/>
          <w:szCs w:val="24"/>
        </w:rPr>
        <w:t>не более 25 минут. Образовательная деятельность с детьми старшего возраста осуществляется как в первую, так и во вторую половину дня</w:t>
      </w:r>
      <w:r w:rsidR="000D6FE4" w:rsidRPr="00303ECD">
        <w:rPr>
          <w:color w:val="auto"/>
          <w:sz w:val="24"/>
          <w:szCs w:val="24"/>
        </w:rPr>
        <w:t xml:space="preserve"> Продолжительность дневной суммарной образовательной нагрузки для детей не более 50 мин или 75 при организации 1 занятия после дневного сна;</w:t>
      </w:r>
    </w:p>
    <w:p w14:paraId="55679DE9" w14:textId="7FE5EEEA" w:rsidR="001C3192" w:rsidRPr="00494141" w:rsidRDefault="001C3192" w:rsidP="00494141">
      <w:pPr>
        <w:spacing w:after="0" w:line="240" w:lineRule="auto"/>
        <w:rPr>
          <w:color w:val="auto"/>
          <w:sz w:val="24"/>
          <w:szCs w:val="24"/>
        </w:rPr>
      </w:pPr>
      <w:r w:rsidRPr="00494141">
        <w:rPr>
          <w:color w:val="auto"/>
          <w:sz w:val="24"/>
          <w:szCs w:val="24"/>
        </w:rPr>
        <w:t xml:space="preserve">В середине времени, отведенного на непрерывную образовательную деятельность, проводятся физкультурные минутки. </w:t>
      </w:r>
      <w:r w:rsidR="000F713F" w:rsidRPr="00494141">
        <w:rPr>
          <w:color w:val="auto"/>
          <w:sz w:val="24"/>
          <w:szCs w:val="24"/>
        </w:rPr>
        <w:t>Продолжительность дневной суммарной образовательной нагрузки для детей не более 90 мин.</w:t>
      </w:r>
    </w:p>
    <w:p w14:paraId="0321E5B0" w14:textId="3005F3BE" w:rsidR="001C3192" w:rsidRPr="00EE2CDF" w:rsidRDefault="001C3192" w:rsidP="00EE2CDF">
      <w:pPr>
        <w:spacing w:after="0" w:line="276" w:lineRule="auto"/>
        <w:rPr>
          <w:color w:val="auto"/>
          <w:sz w:val="24"/>
          <w:szCs w:val="24"/>
        </w:rPr>
      </w:pPr>
      <w:r w:rsidRPr="00EE2CDF">
        <w:rPr>
          <w:color w:val="auto"/>
          <w:sz w:val="24"/>
          <w:szCs w:val="24"/>
        </w:rPr>
        <w:t xml:space="preserve">Перерывы между периодами непрерывной образовательной деятельности - не менее 10 минут.  </w:t>
      </w:r>
    </w:p>
    <w:p w14:paraId="467555F2" w14:textId="77777777" w:rsidR="007F7691" w:rsidRPr="00EE2CDF" w:rsidRDefault="000D6FE4" w:rsidP="00EE2CDF">
      <w:pPr>
        <w:spacing w:after="0" w:line="276" w:lineRule="auto"/>
        <w:ind w:left="245" w:firstLine="711"/>
        <w:rPr>
          <w:sz w:val="24"/>
          <w:szCs w:val="24"/>
        </w:rPr>
      </w:pPr>
      <w:r w:rsidRPr="00EE2CDF">
        <w:rPr>
          <w:color w:val="auto"/>
          <w:sz w:val="24"/>
          <w:szCs w:val="24"/>
        </w:rPr>
        <w:t>В соответствии</w:t>
      </w:r>
      <w:r w:rsidR="001C3192" w:rsidRPr="00EE2CDF">
        <w:rPr>
          <w:sz w:val="24"/>
          <w:szCs w:val="24"/>
        </w:rPr>
        <w:t xml:space="preserve"> </w:t>
      </w:r>
      <w:r w:rsidR="00DE0291">
        <w:rPr>
          <w:sz w:val="24"/>
          <w:szCs w:val="24"/>
        </w:rPr>
        <w:t>с ФГОС</w:t>
      </w:r>
      <w:r w:rsidR="00881399">
        <w:rPr>
          <w:sz w:val="24"/>
          <w:szCs w:val="24"/>
        </w:rPr>
        <w:t xml:space="preserve"> ДО целевые </w:t>
      </w:r>
      <w:r w:rsidRPr="00EE2CDF">
        <w:rPr>
          <w:sz w:val="24"/>
          <w:szCs w:val="24"/>
        </w:rPr>
        <w:t>ориентиры не подлежат непосредственной оценке, в том числе</w:t>
      </w:r>
      <w:r w:rsidR="00C44ED6" w:rsidRPr="00EE2CDF">
        <w:rPr>
          <w:sz w:val="24"/>
          <w:szCs w:val="24"/>
        </w:rPr>
        <w:t xml:space="preserve"> в виде педагогической диагностики (мониторинга), не являются основанием для их формального сравнения с реальными достижениями детей. </w:t>
      </w:r>
      <w:r w:rsidR="007F7691" w:rsidRPr="00EE2CDF">
        <w:rPr>
          <w:sz w:val="24"/>
          <w:szCs w:val="24"/>
        </w:rPr>
        <w:t>ребенка.</w:t>
      </w:r>
    </w:p>
    <w:p w14:paraId="24DC6785" w14:textId="0DF97D3B" w:rsidR="00AB2AE9" w:rsidRDefault="007F7691" w:rsidP="00494141">
      <w:pPr>
        <w:spacing w:after="0" w:line="276" w:lineRule="auto"/>
        <w:ind w:left="245" w:firstLine="711"/>
        <w:rPr>
          <w:sz w:val="24"/>
          <w:szCs w:val="24"/>
        </w:rPr>
      </w:pPr>
      <w:r w:rsidRPr="00EE2CDF">
        <w:rPr>
          <w:color w:val="auto"/>
          <w:sz w:val="24"/>
          <w:szCs w:val="24"/>
        </w:rPr>
        <w:t>Для оценки индивидуального развития проводится педагогическая диагностика (оценка индивидуального развития дошкольни</w:t>
      </w:r>
      <w:r w:rsidR="00EE2CDF" w:rsidRPr="00EE2CDF">
        <w:rPr>
          <w:color w:val="auto"/>
          <w:sz w:val="24"/>
          <w:szCs w:val="24"/>
        </w:rPr>
        <w:t>ков, связанная с оценкой эффект</w:t>
      </w:r>
      <w:r w:rsidRPr="00EE2CDF">
        <w:rPr>
          <w:color w:val="auto"/>
          <w:sz w:val="24"/>
          <w:szCs w:val="24"/>
        </w:rPr>
        <w:t>ивности педагогических действий и лежащая в основе его дальнейшего планирования)</w:t>
      </w:r>
      <w:r w:rsidR="00EE2CDF" w:rsidRPr="00EE2CDF">
        <w:rPr>
          <w:color w:val="auto"/>
          <w:sz w:val="24"/>
          <w:szCs w:val="24"/>
        </w:rPr>
        <w:t xml:space="preserve"> два раза в год по 2 недели в сентябре и апреле и логопедическое обследование на динамику в декабре. Педагогическая диагностика (логопедическое обследование) проводится в ходе наблюдений за активностью детей в спонтанной и специально организованной деятельности</w:t>
      </w:r>
      <w:r w:rsidR="00EE2CDF" w:rsidRPr="00EE2CDF">
        <w:rPr>
          <w:sz w:val="24"/>
          <w:szCs w:val="24"/>
        </w:rPr>
        <w:t xml:space="preserve">, </w:t>
      </w:r>
      <w:r w:rsidR="00EE2CDF" w:rsidRPr="00EE2CDF">
        <w:rPr>
          <w:color w:val="auto"/>
          <w:sz w:val="24"/>
          <w:szCs w:val="24"/>
        </w:rPr>
        <w:t>посредством бесед, индивидуальной работы с детьми. Для детей, не достигших планируемых результатов на конец учебного года по результатам педагогической диагностики (логопедического обследования), составляется индивидуальный образовательный маршрут.</w:t>
      </w:r>
    </w:p>
    <w:p w14:paraId="367C296A" w14:textId="0B2AD99D" w:rsidR="007F7691" w:rsidRDefault="00AB2AE9" w:rsidP="00AB2AE9">
      <w:pPr>
        <w:spacing w:after="0" w:line="276" w:lineRule="auto"/>
        <w:ind w:left="260" w:firstLine="448"/>
        <w:jc w:val="left"/>
        <w:rPr>
          <w:sz w:val="24"/>
          <w:szCs w:val="24"/>
        </w:rPr>
      </w:pPr>
      <w:r>
        <w:rPr>
          <w:sz w:val="24"/>
          <w:szCs w:val="24"/>
        </w:rPr>
        <w:t>Праздники для воспитанников в течении учебного года планируются в соответствии с годовым пла</w:t>
      </w:r>
      <w:r w:rsidR="00881399">
        <w:rPr>
          <w:sz w:val="24"/>
          <w:szCs w:val="24"/>
        </w:rPr>
        <w:t>ном работы детского сада на 202</w:t>
      </w:r>
      <w:r w:rsidR="003E6AE2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881399">
        <w:rPr>
          <w:sz w:val="24"/>
          <w:szCs w:val="24"/>
        </w:rPr>
        <w:t>-202</w:t>
      </w:r>
      <w:r w:rsidR="003E6AE2">
        <w:rPr>
          <w:sz w:val="24"/>
          <w:szCs w:val="24"/>
        </w:rPr>
        <w:t xml:space="preserve">5 </w:t>
      </w:r>
      <w:r>
        <w:rPr>
          <w:sz w:val="24"/>
          <w:szCs w:val="24"/>
        </w:rPr>
        <w:t>учебный год.</w:t>
      </w:r>
    </w:p>
    <w:p w14:paraId="544DA804" w14:textId="77777777" w:rsidR="00AB2AE9" w:rsidRDefault="00AB2AE9" w:rsidP="00AB2AE9">
      <w:pPr>
        <w:spacing w:after="0" w:line="276" w:lineRule="auto"/>
        <w:ind w:left="260" w:firstLine="448"/>
        <w:rPr>
          <w:sz w:val="24"/>
          <w:szCs w:val="24"/>
        </w:rPr>
      </w:pPr>
      <w:r>
        <w:rPr>
          <w:sz w:val="24"/>
          <w:szCs w:val="24"/>
        </w:rPr>
        <w:t>Организация каникулярного отдыха в детском саду (летний период)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тщательного отдыха тщательно продумывается.</w:t>
      </w:r>
    </w:p>
    <w:p w14:paraId="4233797E" w14:textId="77777777" w:rsidR="00AB2AE9" w:rsidRPr="00EE2CDF" w:rsidRDefault="00AB2AE9" w:rsidP="00AB2AE9">
      <w:pPr>
        <w:spacing w:after="0" w:line="276" w:lineRule="auto"/>
        <w:ind w:left="260" w:firstLine="448"/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Воспитательно-образовательная работа в летний оздоровительный период планируется в соответствии</w:t>
      </w:r>
      <w:r w:rsidR="006C7D7F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план</w:t>
      </w:r>
      <w:r w:rsidR="006C7D7F">
        <w:rPr>
          <w:sz w:val="24"/>
          <w:szCs w:val="24"/>
        </w:rPr>
        <w:t>ом</w:t>
      </w:r>
      <w:r>
        <w:rPr>
          <w:sz w:val="24"/>
          <w:szCs w:val="24"/>
        </w:rPr>
        <w:t xml:space="preserve"> на летний период, а также с учетом климатических условий нашего региона. Календарный учебный график отражает планирование массовых мероприятий для воспитанников, проводимых летом.</w:t>
      </w:r>
    </w:p>
    <w:p w14:paraId="4BC8C105" w14:textId="77777777" w:rsidR="001C3192" w:rsidRPr="00EE2CDF" w:rsidRDefault="001C3192" w:rsidP="00EE2CDF">
      <w:pPr>
        <w:spacing w:after="0" w:line="276" w:lineRule="auto"/>
        <w:ind w:left="990" w:firstLine="0"/>
        <w:jc w:val="left"/>
        <w:rPr>
          <w:sz w:val="24"/>
          <w:szCs w:val="24"/>
        </w:rPr>
      </w:pPr>
    </w:p>
    <w:p w14:paraId="6FA1CC62" w14:textId="77777777" w:rsidR="001C3192" w:rsidRPr="00EE2CDF" w:rsidRDefault="001C3192" w:rsidP="00EE2CDF">
      <w:pPr>
        <w:spacing w:after="0" w:line="276" w:lineRule="auto"/>
        <w:ind w:left="260" w:firstLine="0"/>
        <w:jc w:val="left"/>
        <w:rPr>
          <w:sz w:val="24"/>
          <w:szCs w:val="24"/>
        </w:rPr>
      </w:pPr>
      <w:r w:rsidRPr="00EE2CDF">
        <w:rPr>
          <w:sz w:val="24"/>
          <w:szCs w:val="24"/>
        </w:rPr>
        <w:t xml:space="preserve"> </w:t>
      </w:r>
    </w:p>
    <w:p w14:paraId="2D2AB733" w14:textId="77777777" w:rsidR="001C3192" w:rsidRPr="00EE2CDF" w:rsidRDefault="001C3192" w:rsidP="00EE2CDF">
      <w:pPr>
        <w:spacing w:after="0" w:line="276" w:lineRule="auto"/>
        <w:ind w:left="971" w:firstLine="0"/>
        <w:jc w:val="left"/>
        <w:rPr>
          <w:sz w:val="24"/>
          <w:szCs w:val="24"/>
        </w:rPr>
      </w:pPr>
      <w:r w:rsidRPr="00EE2CDF">
        <w:rPr>
          <w:sz w:val="24"/>
          <w:szCs w:val="24"/>
        </w:rPr>
        <w:t xml:space="preserve"> </w:t>
      </w:r>
    </w:p>
    <w:p w14:paraId="5AC2F312" w14:textId="77777777" w:rsidR="001C3192" w:rsidRPr="00EE2CDF" w:rsidRDefault="001C3192" w:rsidP="00EE2CDF">
      <w:pPr>
        <w:spacing w:after="0" w:line="276" w:lineRule="auto"/>
        <w:ind w:left="260" w:firstLine="0"/>
        <w:jc w:val="left"/>
        <w:rPr>
          <w:sz w:val="24"/>
          <w:szCs w:val="24"/>
        </w:rPr>
      </w:pPr>
      <w:r w:rsidRPr="00EE2CDF">
        <w:rPr>
          <w:sz w:val="24"/>
          <w:szCs w:val="24"/>
        </w:rPr>
        <w:t xml:space="preserve"> </w:t>
      </w:r>
    </w:p>
    <w:p w14:paraId="03F3E7B0" w14:textId="77777777" w:rsidR="001C3192" w:rsidRPr="00EE2CDF" w:rsidRDefault="001C3192" w:rsidP="00EE2CDF">
      <w:pPr>
        <w:spacing w:after="0" w:line="276" w:lineRule="auto"/>
        <w:ind w:left="260" w:firstLine="0"/>
        <w:jc w:val="left"/>
        <w:rPr>
          <w:sz w:val="24"/>
          <w:szCs w:val="24"/>
        </w:rPr>
      </w:pPr>
      <w:r w:rsidRPr="00EE2CDF">
        <w:rPr>
          <w:sz w:val="24"/>
          <w:szCs w:val="24"/>
        </w:rPr>
        <w:t xml:space="preserve"> </w:t>
      </w:r>
    </w:p>
    <w:p w14:paraId="3F0BFEDD" w14:textId="77777777" w:rsidR="001C3192" w:rsidRPr="00EE2CDF" w:rsidRDefault="001C3192" w:rsidP="00EE2CDF">
      <w:pPr>
        <w:spacing w:after="0" w:line="276" w:lineRule="auto"/>
        <w:ind w:left="260" w:firstLine="0"/>
        <w:jc w:val="left"/>
        <w:rPr>
          <w:sz w:val="24"/>
          <w:szCs w:val="24"/>
        </w:rPr>
      </w:pPr>
      <w:r w:rsidRPr="00EE2CDF">
        <w:rPr>
          <w:sz w:val="24"/>
          <w:szCs w:val="24"/>
        </w:rPr>
        <w:t xml:space="preserve"> </w:t>
      </w:r>
    </w:p>
    <w:p w14:paraId="4A3D3967" w14:textId="77777777" w:rsidR="001C3192" w:rsidRPr="00EE2CDF" w:rsidRDefault="001C3192" w:rsidP="00EE2CDF">
      <w:pPr>
        <w:spacing w:after="0" w:line="276" w:lineRule="auto"/>
        <w:ind w:left="260" w:firstLine="0"/>
        <w:jc w:val="left"/>
        <w:rPr>
          <w:sz w:val="24"/>
          <w:szCs w:val="24"/>
        </w:rPr>
      </w:pPr>
      <w:r w:rsidRPr="00EE2CDF">
        <w:rPr>
          <w:sz w:val="24"/>
          <w:szCs w:val="24"/>
        </w:rPr>
        <w:t xml:space="preserve"> </w:t>
      </w:r>
    </w:p>
    <w:p w14:paraId="29D00B72" w14:textId="77777777" w:rsidR="001C3192" w:rsidRPr="00EE2CDF" w:rsidRDefault="001C3192" w:rsidP="00EE2CDF">
      <w:pPr>
        <w:spacing w:after="0" w:line="276" w:lineRule="auto"/>
        <w:ind w:left="260" w:firstLine="0"/>
        <w:jc w:val="left"/>
        <w:rPr>
          <w:sz w:val="24"/>
          <w:szCs w:val="24"/>
        </w:rPr>
      </w:pPr>
      <w:r w:rsidRPr="00EE2CDF">
        <w:rPr>
          <w:sz w:val="24"/>
          <w:szCs w:val="24"/>
        </w:rPr>
        <w:t xml:space="preserve"> </w:t>
      </w:r>
      <w:r w:rsidRPr="00EE2CDF">
        <w:rPr>
          <w:sz w:val="24"/>
          <w:szCs w:val="24"/>
        </w:rPr>
        <w:br w:type="page"/>
      </w:r>
    </w:p>
    <w:p w14:paraId="2D53E4E3" w14:textId="77777777" w:rsidR="001C3192" w:rsidRPr="00EE2CDF" w:rsidRDefault="001C3192" w:rsidP="00EE2CDF">
      <w:pPr>
        <w:spacing w:after="0" w:line="276" w:lineRule="auto"/>
        <w:rPr>
          <w:sz w:val="24"/>
          <w:szCs w:val="24"/>
        </w:rPr>
        <w:sectPr w:rsidR="001C3192" w:rsidRPr="00EE2CDF">
          <w:pgSz w:w="11904" w:h="16838"/>
          <w:pgMar w:top="975" w:right="559" w:bottom="1440" w:left="1440" w:header="720" w:footer="720" w:gutter="0"/>
          <w:cols w:space="720"/>
        </w:sectPr>
      </w:pPr>
    </w:p>
    <w:tbl>
      <w:tblPr>
        <w:tblStyle w:val="TableGrid"/>
        <w:tblW w:w="13563" w:type="dxa"/>
        <w:tblInd w:w="-557" w:type="dxa"/>
        <w:tblLayout w:type="fixed"/>
        <w:tblCellMar>
          <w:left w:w="106" w:type="dxa"/>
          <w:right w:w="85" w:type="dxa"/>
        </w:tblCellMar>
        <w:tblLook w:val="04A0" w:firstRow="1" w:lastRow="0" w:firstColumn="1" w:lastColumn="0" w:noHBand="0" w:noVBand="1"/>
      </w:tblPr>
      <w:tblGrid>
        <w:gridCol w:w="1711"/>
        <w:gridCol w:w="1646"/>
        <w:gridCol w:w="1842"/>
        <w:gridCol w:w="1701"/>
        <w:gridCol w:w="1843"/>
        <w:gridCol w:w="1701"/>
        <w:gridCol w:w="1559"/>
        <w:gridCol w:w="1560"/>
      </w:tblGrid>
      <w:tr w:rsidR="003E6AE2" w:rsidRPr="00EE2CDF" w14:paraId="78F02ADF" w14:textId="77777777" w:rsidTr="003E6AE2">
        <w:trPr>
          <w:trHeight w:val="139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B574" w14:textId="77777777" w:rsidR="003E6AE2" w:rsidRPr="00EE2CDF" w:rsidRDefault="003E6AE2" w:rsidP="004A315C">
            <w:pPr>
              <w:spacing w:after="0" w:line="276" w:lineRule="auto"/>
              <w:ind w:left="5" w:firstLine="0"/>
              <w:jc w:val="left"/>
              <w:rPr>
                <w:sz w:val="24"/>
                <w:szCs w:val="24"/>
              </w:rPr>
            </w:pPr>
            <w:r w:rsidRPr="00EE2CDF">
              <w:rPr>
                <w:b/>
                <w:i/>
                <w:sz w:val="24"/>
                <w:szCs w:val="24"/>
              </w:rPr>
              <w:lastRenderedPageBreak/>
              <w:t xml:space="preserve">Содержание </w:t>
            </w:r>
            <w:r w:rsidRPr="00EE2C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E694" w14:textId="77777777" w:rsidR="003E6AE2" w:rsidRDefault="003E6AE2" w:rsidP="004A315C">
            <w:pPr>
              <w:spacing w:after="0" w:line="276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Группа раннего возраста</w:t>
            </w:r>
          </w:p>
          <w:p w14:paraId="1A438187" w14:textId="77777777" w:rsidR="003E6AE2" w:rsidRDefault="003E6AE2" w:rsidP="004A315C">
            <w:pPr>
              <w:spacing w:after="0" w:line="276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sz w:val="24"/>
                <w:szCs w:val="24"/>
              </w:rPr>
              <w:t>общераз</w:t>
            </w:r>
            <w:proofErr w:type="spellEnd"/>
          </w:p>
          <w:p w14:paraId="2ACCCFA4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вива</w:t>
            </w:r>
            <w:r w:rsidRPr="00EE2CDF">
              <w:rPr>
                <w:b/>
                <w:i/>
                <w:sz w:val="24"/>
                <w:szCs w:val="24"/>
              </w:rPr>
              <w:t>ющая</w:t>
            </w:r>
            <w:proofErr w:type="spellEnd"/>
            <w:r w:rsidRPr="00EE2CDF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97E1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b/>
                <w:i/>
                <w:sz w:val="24"/>
                <w:szCs w:val="24"/>
              </w:rPr>
              <w:t xml:space="preserve">Младшая группа </w:t>
            </w:r>
          </w:p>
          <w:p w14:paraId="453D4949" w14:textId="77777777" w:rsidR="003E6AE2" w:rsidRDefault="003E6AE2" w:rsidP="004A315C">
            <w:pPr>
              <w:spacing w:after="0" w:line="276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EE2CDF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EE2CDF">
              <w:rPr>
                <w:b/>
                <w:i/>
                <w:sz w:val="24"/>
                <w:szCs w:val="24"/>
              </w:rPr>
              <w:t>обще</w:t>
            </w:r>
            <w:r>
              <w:rPr>
                <w:b/>
                <w:i/>
                <w:sz w:val="24"/>
                <w:szCs w:val="24"/>
              </w:rPr>
              <w:t>раз</w:t>
            </w:r>
            <w:proofErr w:type="spellEnd"/>
          </w:p>
          <w:p w14:paraId="5B315859" w14:textId="77777777" w:rsidR="003E6AE2" w:rsidRPr="004A315C" w:rsidRDefault="003E6AE2" w:rsidP="004A315C">
            <w:pPr>
              <w:spacing w:after="0" w:line="276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вивающая</w:t>
            </w:r>
            <w:proofErr w:type="spellEnd"/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1116" w14:textId="77777777" w:rsidR="003E6AE2" w:rsidRDefault="003E6AE2" w:rsidP="004A315C">
            <w:pPr>
              <w:spacing w:after="0" w:line="276" w:lineRule="auto"/>
              <w:ind w:left="24" w:firstLine="0"/>
              <w:jc w:val="center"/>
              <w:rPr>
                <w:b/>
                <w:i/>
                <w:sz w:val="24"/>
                <w:szCs w:val="24"/>
              </w:rPr>
            </w:pPr>
            <w:r w:rsidRPr="00EE2CDF">
              <w:rPr>
                <w:b/>
                <w:i/>
                <w:sz w:val="24"/>
                <w:szCs w:val="24"/>
              </w:rPr>
              <w:t xml:space="preserve">Средняя группа </w:t>
            </w:r>
          </w:p>
          <w:p w14:paraId="3CC159F3" w14:textId="77777777" w:rsidR="003E6AE2" w:rsidRPr="004A315C" w:rsidRDefault="003E6AE2" w:rsidP="00881399">
            <w:pPr>
              <w:spacing w:after="0" w:line="276" w:lineRule="auto"/>
              <w:ind w:left="24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</w:t>
            </w:r>
            <w:proofErr w:type="gramStart"/>
            <w:r>
              <w:rPr>
                <w:b/>
                <w:i/>
                <w:sz w:val="24"/>
                <w:szCs w:val="24"/>
              </w:rPr>
              <w:t>компенсирующая )</w:t>
            </w:r>
            <w:proofErr w:type="gramEnd"/>
          </w:p>
          <w:p w14:paraId="60A49AC3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22BA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b/>
                <w:i/>
                <w:sz w:val="24"/>
                <w:szCs w:val="24"/>
              </w:rPr>
              <w:t xml:space="preserve">Старшая группа </w:t>
            </w:r>
          </w:p>
          <w:p w14:paraId="098B0507" w14:textId="5D390826" w:rsidR="003E6AE2" w:rsidRPr="00EE2CDF" w:rsidRDefault="003E6AE2" w:rsidP="003E6AE2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комбинированная</w:t>
            </w:r>
            <w:r w:rsidRPr="00EE2CDF">
              <w:rPr>
                <w:b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8DA6" w14:textId="77777777" w:rsidR="003E6AE2" w:rsidRPr="00EE2CDF" w:rsidRDefault="003E6AE2" w:rsidP="0055070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Старшая группа</w:t>
            </w:r>
          </w:p>
          <w:p w14:paraId="54E2E44F" w14:textId="77777777" w:rsidR="003E6AE2" w:rsidRPr="00EE2CDF" w:rsidRDefault="003E6AE2" w:rsidP="0055070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(компенсирующая)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7DB9" w14:textId="77777777" w:rsidR="003E6AE2" w:rsidRPr="00EE2CDF" w:rsidRDefault="003E6AE2" w:rsidP="0055070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Подготовител</w:t>
            </w:r>
            <w:r w:rsidRPr="00EE2CDF">
              <w:rPr>
                <w:b/>
                <w:i/>
                <w:sz w:val="24"/>
                <w:szCs w:val="24"/>
              </w:rPr>
              <w:t xml:space="preserve">ьная к школе </w:t>
            </w:r>
          </w:p>
          <w:p w14:paraId="60ACDF92" w14:textId="77777777" w:rsidR="003E6AE2" w:rsidRDefault="003E6AE2" w:rsidP="00550706">
            <w:pPr>
              <w:spacing w:after="0" w:line="276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</w:t>
            </w:r>
            <w:r w:rsidRPr="00EE2CDF">
              <w:rPr>
                <w:b/>
                <w:i/>
                <w:sz w:val="24"/>
                <w:szCs w:val="24"/>
              </w:rPr>
              <w:t>руппа</w:t>
            </w:r>
          </w:p>
          <w:p w14:paraId="6309DB2C" w14:textId="77777777" w:rsidR="003E6AE2" w:rsidRPr="00EE2CDF" w:rsidRDefault="003E6AE2" w:rsidP="0088139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(компенсирующая)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1FD9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Подготовител</w:t>
            </w:r>
            <w:r w:rsidRPr="00EE2CDF">
              <w:rPr>
                <w:b/>
                <w:i/>
                <w:sz w:val="24"/>
                <w:szCs w:val="24"/>
              </w:rPr>
              <w:t xml:space="preserve">ьная к школе </w:t>
            </w:r>
          </w:p>
          <w:p w14:paraId="47147AC8" w14:textId="77777777" w:rsidR="003E6AE2" w:rsidRDefault="003E6AE2" w:rsidP="004A315C">
            <w:pPr>
              <w:spacing w:after="0" w:line="276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</w:t>
            </w:r>
            <w:r w:rsidRPr="00EE2CDF">
              <w:rPr>
                <w:b/>
                <w:i/>
                <w:sz w:val="24"/>
                <w:szCs w:val="24"/>
              </w:rPr>
              <w:t>руппа</w:t>
            </w:r>
          </w:p>
          <w:p w14:paraId="4AF6CBAB" w14:textId="3B5B9054" w:rsidR="003E6AE2" w:rsidRPr="00EE2CDF" w:rsidRDefault="003E6AE2" w:rsidP="003E6AE2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(комбинированная</w:t>
            </w:r>
            <w:r w:rsidRPr="00EE2CDF">
              <w:rPr>
                <w:b/>
                <w:i/>
                <w:sz w:val="24"/>
                <w:szCs w:val="24"/>
              </w:rPr>
              <w:t>)</w:t>
            </w:r>
            <w:r w:rsidRPr="00EE2CD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E6AE2" w:rsidRPr="00EE2CDF" w14:paraId="101EEC37" w14:textId="77777777" w:rsidTr="003E6AE2">
        <w:trPr>
          <w:trHeight w:val="28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9F5B" w14:textId="77777777" w:rsidR="003E6AE2" w:rsidRPr="00EE2CDF" w:rsidRDefault="003E6AE2" w:rsidP="004A315C">
            <w:pPr>
              <w:spacing w:after="0" w:line="276" w:lineRule="auto"/>
              <w:ind w:left="5" w:firstLine="0"/>
              <w:jc w:val="left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20B9" w14:textId="77777777" w:rsidR="003E6AE2" w:rsidRDefault="003E6AE2" w:rsidP="004A315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1.5 – 2 лет</w:t>
            </w:r>
          </w:p>
          <w:p w14:paraId="6E1B6206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2 - 3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7418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i/>
                <w:sz w:val="24"/>
                <w:szCs w:val="24"/>
              </w:rPr>
              <w:t>3-4 года</w:t>
            </w:r>
            <w:r w:rsidRPr="00EE2C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BD9F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EE2CDF">
              <w:rPr>
                <w:i/>
                <w:sz w:val="24"/>
                <w:szCs w:val="24"/>
              </w:rPr>
              <w:t>4-5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5627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i/>
                <w:sz w:val="24"/>
                <w:szCs w:val="24"/>
              </w:rPr>
              <w:t xml:space="preserve">5-6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E464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i/>
                <w:sz w:val="24"/>
                <w:szCs w:val="24"/>
              </w:rPr>
              <w:t>5-6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C272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  <w:r w:rsidRPr="00EE2CDF">
              <w:rPr>
                <w:i/>
                <w:sz w:val="24"/>
                <w:szCs w:val="24"/>
              </w:rPr>
              <w:t>-7 лет</w:t>
            </w:r>
            <w:r w:rsidRPr="00EE2C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5B64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i/>
                <w:sz w:val="24"/>
                <w:szCs w:val="24"/>
              </w:rPr>
              <w:t>6-7 лет</w:t>
            </w:r>
            <w:r w:rsidRPr="00EE2CDF">
              <w:rPr>
                <w:sz w:val="24"/>
                <w:szCs w:val="24"/>
              </w:rPr>
              <w:t xml:space="preserve"> </w:t>
            </w:r>
          </w:p>
        </w:tc>
      </w:tr>
      <w:tr w:rsidR="003E6AE2" w:rsidRPr="00EE2CDF" w14:paraId="0039C90E" w14:textId="77777777" w:rsidTr="003E6AE2">
        <w:trPr>
          <w:trHeight w:val="111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A824" w14:textId="77777777" w:rsidR="003E6AE2" w:rsidRPr="00EE2CDF" w:rsidRDefault="003E6AE2" w:rsidP="004A315C">
            <w:pPr>
              <w:spacing w:after="0" w:line="276" w:lineRule="auto"/>
              <w:ind w:left="5" w:firstLine="0"/>
              <w:jc w:val="left"/>
              <w:rPr>
                <w:sz w:val="24"/>
                <w:szCs w:val="24"/>
              </w:rPr>
            </w:pPr>
            <w:r w:rsidRPr="00EE2CDF">
              <w:rPr>
                <w:b/>
                <w:i/>
                <w:sz w:val="24"/>
                <w:szCs w:val="24"/>
              </w:rPr>
              <w:t xml:space="preserve">Количество возрастных групп в каждой параллели </w:t>
            </w:r>
            <w:r w:rsidRPr="00EE2C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1C5C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C07F" w14:textId="43B89AD4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4305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E7F6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BDB5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8D76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D75C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6AE2" w:rsidRPr="00EE2CDF" w14:paraId="06995E2E" w14:textId="77777777" w:rsidTr="003E6AE2">
        <w:trPr>
          <w:trHeight w:val="56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CF64" w14:textId="77777777" w:rsidR="003E6AE2" w:rsidRPr="00EE2CDF" w:rsidRDefault="003E6AE2" w:rsidP="004A315C">
            <w:pPr>
              <w:spacing w:after="0" w:line="276" w:lineRule="auto"/>
              <w:ind w:left="5" w:firstLine="0"/>
              <w:jc w:val="left"/>
              <w:rPr>
                <w:sz w:val="24"/>
                <w:szCs w:val="24"/>
              </w:rPr>
            </w:pPr>
            <w:r w:rsidRPr="00EE2CDF">
              <w:rPr>
                <w:b/>
                <w:i/>
                <w:sz w:val="24"/>
                <w:szCs w:val="24"/>
              </w:rPr>
              <w:t xml:space="preserve">Начало учебного года </w:t>
            </w:r>
            <w:r w:rsidRPr="00EE2C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F6BC" w14:textId="68C61DF9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767E" w14:textId="18AA3FC3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5A91" w14:textId="75C906D2" w:rsidR="003E6AE2" w:rsidRPr="00EE2CDF" w:rsidRDefault="003E6AE2" w:rsidP="004A315C">
            <w:pPr>
              <w:spacing w:after="0" w:line="276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4A1D" w14:textId="52FF9D19" w:rsidR="003E6AE2" w:rsidRPr="00EE2CDF" w:rsidRDefault="003E6AE2" w:rsidP="005A589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016B" w14:textId="4DCBE133" w:rsidR="003E6AE2" w:rsidRPr="00EE2CDF" w:rsidRDefault="003E6AE2" w:rsidP="004A315C">
            <w:pPr>
              <w:spacing w:after="0" w:line="276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3944" w14:textId="37E110E1" w:rsidR="003E6AE2" w:rsidRPr="00EE2CDF" w:rsidRDefault="003E6AE2" w:rsidP="004A315C">
            <w:pPr>
              <w:spacing w:after="0" w:line="276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C5E9" w14:textId="6FC572D0" w:rsidR="003E6AE2" w:rsidRPr="00EE2CDF" w:rsidRDefault="003E6AE2" w:rsidP="004A315C">
            <w:pPr>
              <w:spacing w:after="0" w:line="276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</w:t>
            </w:r>
          </w:p>
        </w:tc>
      </w:tr>
      <w:tr w:rsidR="003E6AE2" w:rsidRPr="00EE2CDF" w14:paraId="49DCB39C" w14:textId="77777777" w:rsidTr="003E6AE2">
        <w:trPr>
          <w:trHeight w:val="56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B8B8" w14:textId="77777777" w:rsidR="003E6AE2" w:rsidRPr="00EE2CDF" w:rsidRDefault="003E6AE2" w:rsidP="004A315C">
            <w:pPr>
              <w:spacing w:after="0" w:line="276" w:lineRule="auto"/>
              <w:ind w:left="5" w:firstLine="0"/>
              <w:jc w:val="left"/>
              <w:rPr>
                <w:sz w:val="24"/>
                <w:szCs w:val="24"/>
              </w:rPr>
            </w:pPr>
            <w:r w:rsidRPr="00EE2CDF">
              <w:rPr>
                <w:b/>
                <w:i/>
                <w:sz w:val="24"/>
                <w:szCs w:val="24"/>
              </w:rPr>
              <w:t xml:space="preserve">Окончание учебного года </w:t>
            </w:r>
            <w:r w:rsidRPr="00EE2C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328C" w14:textId="68E11C45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1E8C" w14:textId="6082BD56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79F2" w14:textId="37DA116D" w:rsidR="003E6AE2" w:rsidRPr="00EE2CDF" w:rsidRDefault="003E6AE2" w:rsidP="004A315C">
            <w:pPr>
              <w:spacing w:after="0" w:line="276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3345" w14:textId="1A3F6DE5" w:rsidR="003E6AE2" w:rsidRPr="00EE2CDF" w:rsidRDefault="003E6AE2" w:rsidP="004A315C">
            <w:pPr>
              <w:spacing w:after="0" w:line="276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CFBB" w14:textId="456C8B7B" w:rsidR="003E6AE2" w:rsidRPr="00EE2CDF" w:rsidRDefault="003E6AE2" w:rsidP="004A315C">
            <w:pPr>
              <w:spacing w:after="0" w:line="276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27D4" w14:textId="2C42CBD7" w:rsidR="003E6AE2" w:rsidRPr="00EE2CDF" w:rsidRDefault="003E6AE2" w:rsidP="004A315C">
            <w:pPr>
              <w:spacing w:after="0" w:line="276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C344" w14:textId="0AA9C4EA" w:rsidR="003E6AE2" w:rsidRPr="00EE2CDF" w:rsidRDefault="003E6AE2" w:rsidP="004A315C">
            <w:pPr>
              <w:spacing w:after="0" w:line="276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  <w:r w:rsidRPr="00EE2CD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</w:tr>
      <w:tr w:rsidR="003E6AE2" w:rsidRPr="00EE2CDF" w14:paraId="618B58DC" w14:textId="77777777" w:rsidTr="003E6AE2">
        <w:trPr>
          <w:trHeight w:val="84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5272" w14:textId="77777777" w:rsidR="003E6AE2" w:rsidRPr="00EE2CDF" w:rsidRDefault="003E6AE2" w:rsidP="004A315C">
            <w:pPr>
              <w:spacing w:after="0" w:line="276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Продолжитель</w:t>
            </w:r>
            <w:r w:rsidRPr="00EE2CDF">
              <w:rPr>
                <w:b/>
                <w:i/>
                <w:sz w:val="24"/>
                <w:szCs w:val="24"/>
              </w:rPr>
              <w:t xml:space="preserve">ность учебного </w:t>
            </w:r>
          </w:p>
          <w:p w14:paraId="55DEB308" w14:textId="77777777" w:rsidR="003E6AE2" w:rsidRPr="00EE2CDF" w:rsidRDefault="003E6AE2" w:rsidP="004A315C">
            <w:pPr>
              <w:spacing w:after="0" w:line="276" w:lineRule="auto"/>
              <w:ind w:left="5" w:firstLine="0"/>
              <w:jc w:val="left"/>
              <w:rPr>
                <w:sz w:val="24"/>
                <w:szCs w:val="24"/>
              </w:rPr>
            </w:pPr>
            <w:r w:rsidRPr="00EE2CDF">
              <w:rPr>
                <w:b/>
                <w:i/>
                <w:sz w:val="24"/>
                <w:szCs w:val="24"/>
              </w:rPr>
              <w:t xml:space="preserve">года </w:t>
            </w:r>
            <w:r w:rsidRPr="00EE2C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2F05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недели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A8FB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E037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60D1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0CAB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AE52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недели</w:t>
            </w:r>
            <w:r w:rsidRPr="00EE2C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7474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недели</w:t>
            </w:r>
          </w:p>
        </w:tc>
      </w:tr>
      <w:tr w:rsidR="003E6AE2" w:rsidRPr="00EE2CDF" w14:paraId="08E2E235" w14:textId="77777777" w:rsidTr="003E6AE2">
        <w:trPr>
          <w:trHeight w:val="84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DE24" w14:textId="77777777" w:rsidR="003E6AE2" w:rsidRPr="00EE2CDF" w:rsidRDefault="003E6AE2" w:rsidP="004A315C">
            <w:pPr>
              <w:spacing w:after="0" w:line="276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Продолжитель</w:t>
            </w:r>
            <w:r w:rsidRPr="00EE2CDF">
              <w:rPr>
                <w:b/>
                <w:i/>
                <w:sz w:val="24"/>
                <w:szCs w:val="24"/>
              </w:rPr>
              <w:t xml:space="preserve">ность учебной недели </w:t>
            </w:r>
            <w:r w:rsidRPr="00EE2C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EC55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>5 дней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703D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5 дней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5044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>5 дней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0916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5 дней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564D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A27D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5 дней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5912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5 дней </w:t>
            </w:r>
          </w:p>
        </w:tc>
      </w:tr>
      <w:tr w:rsidR="003E6AE2" w:rsidRPr="00EE2CDF" w14:paraId="4F52F0FA" w14:textId="77777777" w:rsidTr="003E6AE2">
        <w:trPr>
          <w:trHeight w:val="27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B67E" w14:textId="77777777" w:rsidR="003E6AE2" w:rsidRPr="00EE2CDF" w:rsidRDefault="003E6AE2" w:rsidP="006C7D7F">
            <w:pPr>
              <w:spacing w:after="0" w:line="276" w:lineRule="auto"/>
              <w:ind w:left="5" w:firstLine="0"/>
              <w:rPr>
                <w:sz w:val="24"/>
                <w:szCs w:val="24"/>
              </w:rPr>
            </w:pPr>
            <w:r w:rsidRPr="00EE2CDF">
              <w:rPr>
                <w:b/>
                <w:i/>
                <w:sz w:val="24"/>
                <w:szCs w:val="24"/>
              </w:rPr>
              <w:t xml:space="preserve">Регламентирование образовательного процесса </w:t>
            </w:r>
            <w:r w:rsidRPr="00EE2C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ABD5" w14:textId="77777777" w:rsidR="003E6AE2" w:rsidRPr="00216985" w:rsidRDefault="003E6AE2" w:rsidP="004A315C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16985">
              <w:rPr>
                <w:color w:val="auto"/>
                <w:sz w:val="24"/>
                <w:szCs w:val="24"/>
              </w:rPr>
              <w:t>1; 2 половина дня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DCBA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1 половина дня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3013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>1 половина дня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18DA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1, 2 половина дня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35C3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>1, 2 половина дня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807D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1; 2 половина дня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FE9E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1, 2 половина дня </w:t>
            </w:r>
          </w:p>
        </w:tc>
      </w:tr>
      <w:tr w:rsidR="003E6AE2" w:rsidRPr="00EE2CDF" w14:paraId="6D69D451" w14:textId="77777777" w:rsidTr="003E6AE2">
        <w:trPr>
          <w:trHeight w:val="699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9125" w14:textId="77777777" w:rsidR="003E6AE2" w:rsidRPr="00EE2CDF" w:rsidRDefault="003E6AE2" w:rsidP="004A315C">
            <w:pPr>
              <w:spacing w:after="0" w:line="276" w:lineRule="auto"/>
              <w:ind w:left="5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Количество занятий в неделю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089E" w14:textId="77777777" w:rsidR="003E6AE2" w:rsidRPr="00DA0E3C" w:rsidRDefault="003E6AE2" w:rsidP="00F80F1A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A0E3C">
              <w:rPr>
                <w:color w:val="auto"/>
                <w:sz w:val="24"/>
                <w:szCs w:val="24"/>
              </w:rPr>
              <w:t>10</w:t>
            </w:r>
          </w:p>
          <w:p w14:paraId="3D9B5683" w14:textId="77777777" w:rsidR="003E6AE2" w:rsidRPr="00DA0E3C" w:rsidRDefault="003E6AE2" w:rsidP="004A315C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B383" w14:textId="77777777" w:rsidR="003E6AE2" w:rsidRPr="00DA0E3C" w:rsidRDefault="003E6AE2" w:rsidP="00F80F1A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A0E3C">
              <w:rPr>
                <w:color w:val="auto"/>
                <w:sz w:val="24"/>
                <w:szCs w:val="24"/>
              </w:rPr>
              <w:t>10</w:t>
            </w:r>
          </w:p>
          <w:p w14:paraId="7EBD6CD9" w14:textId="77777777" w:rsidR="003E6AE2" w:rsidRPr="00DA0E3C" w:rsidRDefault="003E6AE2" w:rsidP="004A315C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D18" w14:textId="77777777" w:rsidR="003E6AE2" w:rsidRPr="00DA0E3C" w:rsidRDefault="003E6AE2" w:rsidP="00F80F1A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A0E3C">
              <w:rPr>
                <w:color w:val="auto"/>
                <w:sz w:val="24"/>
                <w:szCs w:val="24"/>
              </w:rPr>
              <w:t xml:space="preserve">11 </w:t>
            </w:r>
          </w:p>
          <w:p w14:paraId="14E09604" w14:textId="77777777" w:rsidR="003E6AE2" w:rsidRPr="00DA0E3C" w:rsidRDefault="003E6AE2" w:rsidP="004A315C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D832" w14:textId="77777777" w:rsidR="003E6AE2" w:rsidRPr="00DA0E3C" w:rsidRDefault="003E6AE2" w:rsidP="00F80F1A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A0E3C">
              <w:rPr>
                <w:color w:val="auto"/>
                <w:sz w:val="24"/>
                <w:szCs w:val="24"/>
              </w:rPr>
              <w:t xml:space="preserve">12 </w:t>
            </w:r>
          </w:p>
          <w:p w14:paraId="075DA73F" w14:textId="77777777" w:rsidR="003E6AE2" w:rsidRPr="00DA0E3C" w:rsidRDefault="003E6AE2" w:rsidP="004A315C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CE64" w14:textId="77777777" w:rsidR="003E6AE2" w:rsidRPr="00DA0E3C" w:rsidRDefault="003E6AE2" w:rsidP="00F80F1A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A0E3C">
              <w:rPr>
                <w:color w:val="auto"/>
                <w:sz w:val="24"/>
                <w:szCs w:val="24"/>
              </w:rPr>
              <w:t xml:space="preserve">15 </w:t>
            </w:r>
          </w:p>
          <w:p w14:paraId="412B9623" w14:textId="77777777" w:rsidR="003E6AE2" w:rsidRPr="00DA0E3C" w:rsidRDefault="003E6AE2" w:rsidP="004A315C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A551" w14:textId="77777777" w:rsidR="003E6AE2" w:rsidRPr="00DA0E3C" w:rsidRDefault="003E6AE2" w:rsidP="00F80F1A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A0E3C">
              <w:rPr>
                <w:color w:val="auto"/>
                <w:sz w:val="24"/>
                <w:szCs w:val="24"/>
              </w:rPr>
              <w:t>17</w:t>
            </w:r>
          </w:p>
          <w:p w14:paraId="6571DDC7" w14:textId="77777777" w:rsidR="003E6AE2" w:rsidRPr="00DA0E3C" w:rsidRDefault="003E6AE2" w:rsidP="004A315C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14D3" w14:textId="77777777" w:rsidR="003E6AE2" w:rsidRPr="00DA0E3C" w:rsidRDefault="003E6AE2" w:rsidP="004A315C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A0E3C">
              <w:rPr>
                <w:color w:val="auto"/>
                <w:sz w:val="24"/>
                <w:szCs w:val="24"/>
              </w:rPr>
              <w:t>13</w:t>
            </w:r>
          </w:p>
        </w:tc>
      </w:tr>
      <w:tr w:rsidR="003E6AE2" w:rsidRPr="00EE2CDF" w14:paraId="00327145" w14:textId="77777777" w:rsidTr="003E6AE2">
        <w:trPr>
          <w:trHeight w:val="699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1653" w14:textId="77777777" w:rsidR="003E6AE2" w:rsidRPr="00EE2CDF" w:rsidRDefault="003E6AE2" w:rsidP="004A315C">
            <w:pPr>
              <w:spacing w:after="0" w:line="276" w:lineRule="auto"/>
              <w:ind w:left="5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1B08" w14:textId="77777777" w:rsidR="003E6AE2" w:rsidRPr="00421117" w:rsidRDefault="003E6AE2" w:rsidP="004A315C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FA8A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19FA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6189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мин или 75 мин при организации 1 занятия после дневного сна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BD2F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мин или 75 мин при организации 1 занятия после дневного сна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63A8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E49E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мин</w:t>
            </w:r>
          </w:p>
        </w:tc>
      </w:tr>
      <w:tr w:rsidR="003E6AE2" w:rsidRPr="00EE2CDF" w14:paraId="1120B08F" w14:textId="77777777" w:rsidTr="003E6AE2">
        <w:trPr>
          <w:trHeight w:val="166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1EE3" w14:textId="77777777" w:rsidR="003E6AE2" w:rsidRPr="00EE2CDF" w:rsidRDefault="003E6AE2" w:rsidP="004A315C">
            <w:pPr>
              <w:spacing w:after="0" w:line="276" w:lineRule="auto"/>
              <w:ind w:left="5" w:firstLine="0"/>
              <w:jc w:val="left"/>
              <w:rPr>
                <w:sz w:val="24"/>
                <w:szCs w:val="24"/>
              </w:rPr>
            </w:pPr>
            <w:r w:rsidRPr="00EE2CDF">
              <w:rPr>
                <w:b/>
                <w:i/>
                <w:sz w:val="24"/>
                <w:szCs w:val="24"/>
              </w:rPr>
              <w:t>Максимально допустимы</w:t>
            </w:r>
            <w:r>
              <w:rPr>
                <w:b/>
                <w:i/>
                <w:sz w:val="24"/>
                <w:szCs w:val="24"/>
              </w:rPr>
              <w:t>й объем недельной образовательн</w:t>
            </w:r>
            <w:r w:rsidRPr="00EE2CDF">
              <w:rPr>
                <w:b/>
                <w:i/>
                <w:sz w:val="24"/>
                <w:szCs w:val="24"/>
              </w:rPr>
              <w:t xml:space="preserve">ой нагрузки </w:t>
            </w:r>
            <w:r w:rsidRPr="00EE2C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B480" w14:textId="77777777" w:rsidR="003E6AE2" w:rsidRPr="0019700C" w:rsidRDefault="003E6AE2" w:rsidP="004A315C">
            <w:pPr>
              <w:spacing w:after="0" w:line="276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23228">
              <w:rPr>
                <w:color w:val="auto"/>
                <w:sz w:val="24"/>
                <w:szCs w:val="24"/>
              </w:rPr>
              <w:t>1 ч 40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3FAE" w14:textId="77777777" w:rsidR="003E6AE2" w:rsidRPr="0019700C" w:rsidRDefault="003E6AE2" w:rsidP="004A315C">
            <w:pPr>
              <w:spacing w:after="0" w:line="276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23228">
              <w:rPr>
                <w:color w:val="auto"/>
                <w:sz w:val="24"/>
                <w:szCs w:val="24"/>
              </w:rPr>
              <w:t xml:space="preserve">2ч. 30 мин.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517F" w14:textId="77777777" w:rsidR="003E6AE2" w:rsidRPr="0075760F" w:rsidRDefault="003E6AE2" w:rsidP="0019700C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5760F">
              <w:rPr>
                <w:color w:val="auto"/>
                <w:sz w:val="24"/>
                <w:szCs w:val="24"/>
              </w:rPr>
              <w:t>3ч</w:t>
            </w:r>
            <w:r>
              <w:rPr>
                <w:color w:val="auto"/>
                <w:sz w:val="24"/>
                <w:szCs w:val="24"/>
              </w:rPr>
              <w:t xml:space="preserve"> 40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5845" w14:textId="77777777" w:rsidR="003E6AE2" w:rsidRPr="0019700C" w:rsidRDefault="003E6AE2" w:rsidP="004A315C">
            <w:pPr>
              <w:spacing w:after="0" w:line="276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6E7651">
              <w:rPr>
                <w:color w:val="auto"/>
                <w:sz w:val="24"/>
                <w:szCs w:val="24"/>
              </w:rPr>
              <w:t xml:space="preserve">5 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0E75" w14:textId="1A102EAF" w:rsidR="003E6AE2" w:rsidRPr="0019700C" w:rsidRDefault="003E6AE2" w:rsidP="0075760F">
            <w:pPr>
              <w:spacing w:after="0" w:line="276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6B9B" w14:textId="45A1096B" w:rsidR="003E6AE2" w:rsidRPr="0019700C" w:rsidRDefault="003E6AE2" w:rsidP="004A315C">
            <w:pPr>
              <w:spacing w:after="0" w:line="276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Pr="0075760F">
              <w:rPr>
                <w:color w:val="auto"/>
                <w:sz w:val="24"/>
                <w:szCs w:val="24"/>
              </w:rPr>
              <w:t xml:space="preserve">ч. 30 мин.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EFA0" w14:textId="77777777" w:rsidR="003E6AE2" w:rsidRPr="0019700C" w:rsidRDefault="003E6AE2" w:rsidP="00DA0E3C">
            <w:pPr>
              <w:spacing w:after="0" w:line="276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DA0E3C">
              <w:rPr>
                <w:color w:val="auto"/>
                <w:sz w:val="24"/>
                <w:szCs w:val="24"/>
              </w:rPr>
              <w:t>6ч. 30 мин</w:t>
            </w:r>
            <w:r w:rsidRPr="0019700C">
              <w:rPr>
                <w:color w:val="FF0000"/>
                <w:sz w:val="24"/>
                <w:szCs w:val="24"/>
              </w:rPr>
              <w:t xml:space="preserve">. </w:t>
            </w:r>
          </w:p>
        </w:tc>
      </w:tr>
      <w:tr w:rsidR="003E6AE2" w:rsidRPr="00EE2CDF" w14:paraId="2ED8BBEF" w14:textId="77777777" w:rsidTr="003E6AE2">
        <w:trPr>
          <w:trHeight w:val="76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12DA" w14:textId="77777777" w:rsidR="003E6AE2" w:rsidRPr="00EE2CDF" w:rsidRDefault="003E6AE2" w:rsidP="004A315C">
            <w:pPr>
              <w:spacing w:after="0" w:line="276" w:lineRule="auto"/>
              <w:ind w:left="5" w:firstLine="0"/>
              <w:jc w:val="left"/>
              <w:rPr>
                <w:sz w:val="24"/>
                <w:szCs w:val="24"/>
              </w:rPr>
            </w:pPr>
            <w:r w:rsidRPr="00EE2CDF">
              <w:rPr>
                <w:b/>
                <w:i/>
                <w:sz w:val="24"/>
                <w:szCs w:val="24"/>
              </w:rPr>
              <w:t xml:space="preserve">График каникул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F1CF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9062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Праздничные дни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5FB3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1A22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Праздничные дни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8ED3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13E2" w14:textId="77777777" w:rsidR="003E6AE2" w:rsidRPr="00EE2CDF" w:rsidRDefault="003E6AE2" w:rsidP="004A315C">
            <w:pPr>
              <w:spacing w:after="0" w:line="276" w:lineRule="auto"/>
              <w:ind w:left="115" w:firstLine="0"/>
              <w:jc w:val="left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Праздничные дни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C022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Праздничные дни </w:t>
            </w:r>
          </w:p>
        </w:tc>
      </w:tr>
      <w:tr w:rsidR="003E6AE2" w:rsidRPr="00EE2CDF" w14:paraId="55FC8999" w14:textId="77777777" w:rsidTr="003E6AE2">
        <w:trPr>
          <w:trHeight w:val="139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82A9" w14:textId="77777777" w:rsidR="003E6AE2" w:rsidRPr="00EE2CDF" w:rsidRDefault="003E6AE2" w:rsidP="004A315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EE2CDF">
              <w:rPr>
                <w:b/>
                <w:i/>
                <w:sz w:val="24"/>
                <w:szCs w:val="24"/>
              </w:rPr>
              <w:t xml:space="preserve">Сроки проведения мониторинга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6823" w14:textId="5CBC2A74" w:rsidR="003E6AE2" w:rsidRDefault="003E6AE2" w:rsidP="006C7D7F">
            <w:pPr>
              <w:spacing w:after="0" w:line="276" w:lineRule="auto"/>
              <w:ind w:left="0" w:right="-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адаптационного периода (начало) </w:t>
            </w:r>
            <w:r w:rsidRPr="007716FC">
              <w:rPr>
                <w:color w:val="auto"/>
                <w:sz w:val="24"/>
                <w:szCs w:val="24"/>
              </w:rPr>
              <w:t>октябрь</w:t>
            </w:r>
            <w:r>
              <w:rPr>
                <w:color w:val="auto"/>
                <w:sz w:val="24"/>
                <w:szCs w:val="24"/>
              </w:rPr>
              <w:t xml:space="preserve"> 2024</w:t>
            </w:r>
            <w:r w:rsidRPr="007716FC">
              <w:rPr>
                <w:color w:val="auto"/>
                <w:sz w:val="24"/>
                <w:szCs w:val="24"/>
              </w:rPr>
              <w:t xml:space="preserve"> г</w:t>
            </w:r>
          </w:p>
          <w:p w14:paraId="62C2B8EA" w14:textId="7A14666E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за год – апрель 2025 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DDAC" w14:textId="7D81AEF4" w:rsidR="003E6AE2" w:rsidRDefault="003E6AE2" w:rsidP="001970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уч. Года сентябрь 2024 г</w:t>
            </w:r>
          </w:p>
          <w:p w14:paraId="3110EDAC" w14:textId="7DBEC992" w:rsidR="003E6AE2" w:rsidRPr="00EE2CDF" w:rsidRDefault="003E6AE2" w:rsidP="001970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за год – апрель 2025 г</w:t>
            </w:r>
            <w:r w:rsidRPr="00EE2C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CE0E" w14:textId="0239489C" w:rsidR="003E6AE2" w:rsidRDefault="003E6AE2" w:rsidP="001970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уч. Года сентябрь 2024 г</w:t>
            </w:r>
          </w:p>
          <w:p w14:paraId="1956DBBC" w14:textId="3A172A9C" w:rsidR="003E6AE2" w:rsidRPr="00EE2CDF" w:rsidRDefault="003E6AE2" w:rsidP="001970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за год – апрель 2025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7D76" w14:textId="60BA6F73" w:rsidR="003E6AE2" w:rsidRDefault="003E6AE2" w:rsidP="001970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уч. Года сентябрь 2024 г</w:t>
            </w:r>
          </w:p>
          <w:p w14:paraId="7631DA40" w14:textId="6D47458C" w:rsidR="003E6AE2" w:rsidRPr="00EE2CDF" w:rsidRDefault="003E6AE2" w:rsidP="001970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за год – апрель 2025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C6E7" w14:textId="102BD8F4" w:rsidR="003E6AE2" w:rsidRDefault="003E6AE2" w:rsidP="001970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уч. Года сентябрь 2024 г</w:t>
            </w:r>
          </w:p>
          <w:p w14:paraId="0D717D4A" w14:textId="775622F4" w:rsidR="003E6AE2" w:rsidRPr="00EE2CDF" w:rsidRDefault="003E6AE2" w:rsidP="001970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за год – апрель 2025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2C9D" w14:textId="7F0781D0" w:rsidR="003E6AE2" w:rsidRDefault="003E6AE2" w:rsidP="001970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уч. Года сентябрь 2024 г</w:t>
            </w:r>
          </w:p>
          <w:p w14:paraId="141C6DBC" w14:textId="1D19C174" w:rsidR="003E6AE2" w:rsidRPr="00EE2CDF" w:rsidRDefault="003E6AE2" w:rsidP="001970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за год – апрель 2025 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91F3" w14:textId="4656CDF8" w:rsidR="003E6AE2" w:rsidRDefault="003E6AE2" w:rsidP="001970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уч. Года сентябрь 2024 г</w:t>
            </w:r>
          </w:p>
          <w:p w14:paraId="27ADEA26" w14:textId="018026A4" w:rsidR="003E6AE2" w:rsidRPr="00EE2CDF" w:rsidRDefault="003E6AE2" w:rsidP="001970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за год – апрель 2025 г</w:t>
            </w:r>
          </w:p>
        </w:tc>
      </w:tr>
      <w:tr w:rsidR="003E6AE2" w:rsidRPr="00EE2CDF" w14:paraId="09890A0F" w14:textId="77777777" w:rsidTr="003E6AE2">
        <w:trPr>
          <w:trHeight w:val="172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8B99" w14:textId="77777777" w:rsidR="003E6AE2" w:rsidRPr="00EE2CDF" w:rsidRDefault="003E6AE2" w:rsidP="004A315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EE2CDF">
              <w:rPr>
                <w:b/>
                <w:i/>
                <w:sz w:val="24"/>
                <w:szCs w:val="24"/>
              </w:rPr>
              <w:lastRenderedPageBreak/>
              <w:t xml:space="preserve">Празднично- выходные дни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3E53" w14:textId="77777777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4 ноября </w:t>
            </w:r>
          </w:p>
          <w:p w14:paraId="1BAAFCE0" w14:textId="634C68F2" w:rsidR="003E6AE2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01-08</w:t>
            </w:r>
            <w:r w:rsidRPr="00EE2CDF">
              <w:rPr>
                <w:sz w:val="24"/>
                <w:szCs w:val="24"/>
              </w:rPr>
              <w:t xml:space="preserve"> января</w:t>
            </w:r>
          </w:p>
          <w:p w14:paraId="09B3E7A2" w14:textId="7661AD2A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23 февраля </w:t>
            </w:r>
          </w:p>
          <w:p w14:paraId="55C9E58D" w14:textId="63579ECC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8 -10</w:t>
            </w:r>
            <w:r w:rsidRPr="00EE2CDF">
              <w:rPr>
                <w:sz w:val="24"/>
                <w:szCs w:val="24"/>
              </w:rPr>
              <w:t xml:space="preserve"> марта </w:t>
            </w:r>
          </w:p>
          <w:p w14:paraId="3D7838CD" w14:textId="43E013DD" w:rsidR="003E6AE2" w:rsidRPr="00EE2CDF" w:rsidRDefault="003E6AE2" w:rsidP="00494141">
            <w:pPr>
              <w:spacing w:after="0" w:line="276" w:lineRule="auto"/>
              <w:ind w:left="122" w:hanging="1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29.04 - </w:t>
            </w:r>
            <w:r w:rsidRPr="00EE2C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EE2CDF">
              <w:rPr>
                <w:sz w:val="24"/>
                <w:szCs w:val="24"/>
              </w:rPr>
              <w:t xml:space="preserve"> мая </w:t>
            </w:r>
          </w:p>
          <w:p w14:paraId="4827DD80" w14:textId="70143B8A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9 -12</w:t>
            </w:r>
            <w:r w:rsidRPr="00EE2CDF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2F6A" w14:textId="77777777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4 ноября </w:t>
            </w:r>
          </w:p>
          <w:p w14:paraId="3CD4D7BD" w14:textId="77777777" w:rsidR="003E6AE2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01-08</w:t>
            </w:r>
            <w:r w:rsidRPr="00EE2CDF">
              <w:rPr>
                <w:sz w:val="24"/>
                <w:szCs w:val="24"/>
              </w:rPr>
              <w:t xml:space="preserve"> января</w:t>
            </w:r>
          </w:p>
          <w:p w14:paraId="4C654C85" w14:textId="77777777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23 февраля </w:t>
            </w:r>
          </w:p>
          <w:p w14:paraId="65356281" w14:textId="77777777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8 -10</w:t>
            </w:r>
            <w:r w:rsidRPr="00EE2CDF">
              <w:rPr>
                <w:sz w:val="24"/>
                <w:szCs w:val="24"/>
              </w:rPr>
              <w:t xml:space="preserve"> марта </w:t>
            </w:r>
          </w:p>
          <w:p w14:paraId="4C10E70C" w14:textId="77777777" w:rsidR="003E6AE2" w:rsidRPr="00EE2CDF" w:rsidRDefault="003E6AE2" w:rsidP="00494141">
            <w:pPr>
              <w:spacing w:after="0" w:line="276" w:lineRule="auto"/>
              <w:ind w:left="122" w:hanging="1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29.04 - </w:t>
            </w:r>
            <w:r w:rsidRPr="00EE2C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EE2CDF">
              <w:rPr>
                <w:sz w:val="24"/>
                <w:szCs w:val="24"/>
              </w:rPr>
              <w:t xml:space="preserve"> мая </w:t>
            </w:r>
          </w:p>
          <w:p w14:paraId="6ACD8FA5" w14:textId="3F7C9EB0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9 -12</w:t>
            </w:r>
            <w:r w:rsidRPr="00EE2CDF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4827" w14:textId="77777777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4 ноября </w:t>
            </w:r>
          </w:p>
          <w:p w14:paraId="5FF0D6DC" w14:textId="77777777" w:rsidR="003E6AE2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01-08</w:t>
            </w:r>
            <w:r w:rsidRPr="00EE2CDF">
              <w:rPr>
                <w:sz w:val="24"/>
                <w:szCs w:val="24"/>
              </w:rPr>
              <w:t xml:space="preserve"> января</w:t>
            </w:r>
          </w:p>
          <w:p w14:paraId="356F95D5" w14:textId="77777777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23 февраля </w:t>
            </w:r>
          </w:p>
          <w:p w14:paraId="14D3D30A" w14:textId="77777777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8 -10</w:t>
            </w:r>
            <w:r w:rsidRPr="00EE2CDF">
              <w:rPr>
                <w:sz w:val="24"/>
                <w:szCs w:val="24"/>
              </w:rPr>
              <w:t xml:space="preserve"> марта </w:t>
            </w:r>
          </w:p>
          <w:p w14:paraId="1D53E520" w14:textId="77777777" w:rsidR="003E6AE2" w:rsidRPr="00EE2CDF" w:rsidRDefault="003E6AE2" w:rsidP="00494141">
            <w:pPr>
              <w:spacing w:after="0" w:line="276" w:lineRule="auto"/>
              <w:ind w:left="122" w:hanging="1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29.04 - </w:t>
            </w:r>
            <w:r w:rsidRPr="00EE2C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EE2CDF">
              <w:rPr>
                <w:sz w:val="24"/>
                <w:szCs w:val="24"/>
              </w:rPr>
              <w:t xml:space="preserve"> мая </w:t>
            </w:r>
          </w:p>
          <w:p w14:paraId="28AF5070" w14:textId="3689C2D5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9 -12</w:t>
            </w:r>
            <w:r w:rsidRPr="00EE2CDF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46C9" w14:textId="77777777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4 ноября </w:t>
            </w:r>
          </w:p>
          <w:p w14:paraId="651C6BF4" w14:textId="77777777" w:rsidR="003E6AE2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01-08</w:t>
            </w:r>
            <w:r w:rsidRPr="00EE2CDF">
              <w:rPr>
                <w:sz w:val="24"/>
                <w:szCs w:val="24"/>
              </w:rPr>
              <w:t xml:space="preserve"> января</w:t>
            </w:r>
          </w:p>
          <w:p w14:paraId="0E664ECE" w14:textId="77777777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23 февраля </w:t>
            </w:r>
          </w:p>
          <w:p w14:paraId="05E9DC2D" w14:textId="77777777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8 -10</w:t>
            </w:r>
            <w:r w:rsidRPr="00EE2CDF">
              <w:rPr>
                <w:sz w:val="24"/>
                <w:szCs w:val="24"/>
              </w:rPr>
              <w:t xml:space="preserve"> марта </w:t>
            </w:r>
          </w:p>
          <w:p w14:paraId="77B06BAF" w14:textId="77777777" w:rsidR="003E6AE2" w:rsidRPr="00EE2CDF" w:rsidRDefault="003E6AE2" w:rsidP="00494141">
            <w:pPr>
              <w:spacing w:after="0" w:line="276" w:lineRule="auto"/>
              <w:ind w:left="122" w:hanging="1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29.04 - </w:t>
            </w:r>
            <w:r w:rsidRPr="00EE2C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EE2CDF">
              <w:rPr>
                <w:sz w:val="24"/>
                <w:szCs w:val="24"/>
              </w:rPr>
              <w:t xml:space="preserve"> мая </w:t>
            </w:r>
          </w:p>
          <w:p w14:paraId="49AA2029" w14:textId="46200166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9 -12</w:t>
            </w:r>
            <w:r w:rsidRPr="00EE2CDF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8463" w14:textId="77777777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4 ноября </w:t>
            </w:r>
          </w:p>
          <w:p w14:paraId="10FDBE1B" w14:textId="77777777" w:rsidR="003E6AE2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01-08</w:t>
            </w:r>
            <w:r w:rsidRPr="00EE2CDF">
              <w:rPr>
                <w:sz w:val="24"/>
                <w:szCs w:val="24"/>
              </w:rPr>
              <w:t xml:space="preserve"> января</w:t>
            </w:r>
          </w:p>
          <w:p w14:paraId="7172DA1D" w14:textId="77777777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23 февраля </w:t>
            </w:r>
          </w:p>
          <w:p w14:paraId="5E266F3D" w14:textId="77777777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8 -10</w:t>
            </w:r>
            <w:r w:rsidRPr="00EE2CDF">
              <w:rPr>
                <w:sz w:val="24"/>
                <w:szCs w:val="24"/>
              </w:rPr>
              <w:t xml:space="preserve"> марта </w:t>
            </w:r>
          </w:p>
          <w:p w14:paraId="038655CC" w14:textId="77777777" w:rsidR="003E6AE2" w:rsidRPr="00EE2CDF" w:rsidRDefault="003E6AE2" w:rsidP="00494141">
            <w:pPr>
              <w:spacing w:after="0" w:line="276" w:lineRule="auto"/>
              <w:ind w:left="122" w:hanging="1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29.04 - </w:t>
            </w:r>
            <w:r w:rsidRPr="00EE2C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EE2CDF">
              <w:rPr>
                <w:sz w:val="24"/>
                <w:szCs w:val="24"/>
              </w:rPr>
              <w:t xml:space="preserve"> мая </w:t>
            </w:r>
          </w:p>
          <w:p w14:paraId="246BBEED" w14:textId="53963665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9 -12</w:t>
            </w:r>
            <w:r w:rsidRPr="00EE2CDF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9EE0" w14:textId="77777777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4 ноября </w:t>
            </w:r>
          </w:p>
          <w:p w14:paraId="6D28DD93" w14:textId="77777777" w:rsidR="003E6AE2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01-08</w:t>
            </w:r>
            <w:r w:rsidRPr="00EE2CDF">
              <w:rPr>
                <w:sz w:val="24"/>
                <w:szCs w:val="24"/>
              </w:rPr>
              <w:t xml:space="preserve"> января</w:t>
            </w:r>
          </w:p>
          <w:p w14:paraId="53C94750" w14:textId="77777777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23 февраля </w:t>
            </w:r>
          </w:p>
          <w:p w14:paraId="6BC1AC17" w14:textId="77777777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8 -10</w:t>
            </w:r>
            <w:r w:rsidRPr="00EE2CDF">
              <w:rPr>
                <w:sz w:val="24"/>
                <w:szCs w:val="24"/>
              </w:rPr>
              <w:t xml:space="preserve"> марта </w:t>
            </w:r>
          </w:p>
          <w:p w14:paraId="7FF3DAFF" w14:textId="77777777" w:rsidR="003E6AE2" w:rsidRPr="00EE2CDF" w:rsidRDefault="003E6AE2" w:rsidP="00494141">
            <w:pPr>
              <w:spacing w:after="0" w:line="276" w:lineRule="auto"/>
              <w:ind w:left="122" w:hanging="1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29.04 - </w:t>
            </w:r>
            <w:r w:rsidRPr="00EE2C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EE2CDF">
              <w:rPr>
                <w:sz w:val="24"/>
                <w:szCs w:val="24"/>
              </w:rPr>
              <w:t xml:space="preserve"> мая </w:t>
            </w:r>
          </w:p>
          <w:p w14:paraId="76CDE5D2" w14:textId="49257786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9 -12</w:t>
            </w:r>
            <w:r w:rsidRPr="00EE2CDF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116E" w14:textId="77777777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4 ноября </w:t>
            </w:r>
          </w:p>
          <w:p w14:paraId="29DE9BC1" w14:textId="77777777" w:rsidR="003E6AE2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01-08</w:t>
            </w:r>
            <w:r w:rsidRPr="00EE2CDF">
              <w:rPr>
                <w:sz w:val="24"/>
                <w:szCs w:val="24"/>
              </w:rPr>
              <w:t xml:space="preserve"> января</w:t>
            </w:r>
          </w:p>
          <w:p w14:paraId="5C09F914" w14:textId="77777777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23 февраля </w:t>
            </w:r>
          </w:p>
          <w:p w14:paraId="05A5566D" w14:textId="77777777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8 -10</w:t>
            </w:r>
            <w:r w:rsidRPr="00EE2CDF">
              <w:rPr>
                <w:sz w:val="24"/>
                <w:szCs w:val="24"/>
              </w:rPr>
              <w:t xml:space="preserve"> марта </w:t>
            </w:r>
          </w:p>
          <w:p w14:paraId="32F14520" w14:textId="77777777" w:rsidR="003E6AE2" w:rsidRPr="00EE2CDF" w:rsidRDefault="003E6AE2" w:rsidP="00494141">
            <w:pPr>
              <w:spacing w:after="0" w:line="276" w:lineRule="auto"/>
              <w:ind w:left="122" w:hanging="1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29.04 - </w:t>
            </w:r>
            <w:r w:rsidRPr="00EE2C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EE2CDF">
              <w:rPr>
                <w:sz w:val="24"/>
                <w:szCs w:val="24"/>
              </w:rPr>
              <w:t xml:space="preserve"> мая </w:t>
            </w:r>
          </w:p>
          <w:p w14:paraId="4AB47F6B" w14:textId="6CF5B8EF" w:rsidR="003E6AE2" w:rsidRPr="00EE2CDF" w:rsidRDefault="003E6AE2" w:rsidP="0049414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9 -12</w:t>
            </w:r>
            <w:r w:rsidRPr="00EE2CDF">
              <w:rPr>
                <w:sz w:val="24"/>
                <w:szCs w:val="24"/>
              </w:rPr>
              <w:t xml:space="preserve"> мая</w:t>
            </w:r>
          </w:p>
        </w:tc>
      </w:tr>
      <w:tr w:rsidR="003E6AE2" w:rsidRPr="00EE2CDF" w14:paraId="71EA6975" w14:textId="77777777" w:rsidTr="003E6AE2">
        <w:trPr>
          <w:trHeight w:val="77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A149" w14:textId="77777777" w:rsidR="003E6AE2" w:rsidRPr="00EE2CDF" w:rsidRDefault="003E6AE2" w:rsidP="004A315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EE2CDF">
              <w:rPr>
                <w:b/>
                <w:i/>
                <w:sz w:val="24"/>
                <w:szCs w:val="24"/>
              </w:rPr>
              <w:t>Адаптацион</w:t>
            </w:r>
            <w:proofErr w:type="spellEnd"/>
            <w:r w:rsidRPr="00EE2CDF">
              <w:rPr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EE2CDF">
              <w:rPr>
                <w:b/>
                <w:i/>
                <w:sz w:val="24"/>
                <w:szCs w:val="24"/>
              </w:rPr>
              <w:t>ный</w:t>
            </w:r>
            <w:proofErr w:type="spellEnd"/>
            <w:r w:rsidRPr="00EE2CDF">
              <w:rPr>
                <w:b/>
                <w:i/>
                <w:sz w:val="24"/>
                <w:szCs w:val="24"/>
              </w:rPr>
              <w:t xml:space="preserve"> период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646E" w14:textId="5833A4DF" w:rsidR="003E6AE2" w:rsidRPr="00EE2CDF" w:rsidRDefault="003E6AE2" w:rsidP="001970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8.2024</w:t>
            </w:r>
            <w:r w:rsidRPr="00EE2CDF">
              <w:rPr>
                <w:sz w:val="24"/>
                <w:szCs w:val="24"/>
              </w:rPr>
              <w:t xml:space="preserve">- </w:t>
            </w:r>
          </w:p>
          <w:p w14:paraId="0E9CB3EB" w14:textId="351F3330" w:rsidR="003E6AE2" w:rsidRPr="00EE2CDF" w:rsidRDefault="003E6AE2" w:rsidP="006C7D7F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EE2CD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FDB0" w14:textId="52213DE8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8.2024</w:t>
            </w:r>
            <w:r w:rsidRPr="00EE2CDF">
              <w:rPr>
                <w:sz w:val="24"/>
                <w:szCs w:val="24"/>
              </w:rPr>
              <w:t xml:space="preserve">- </w:t>
            </w:r>
          </w:p>
          <w:p w14:paraId="50470F12" w14:textId="0A4A1FA8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31.08.2024</w:t>
            </w:r>
            <w:r w:rsidRPr="00EE2C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FCE0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FC2A" w14:textId="6ED80513" w:rsidR="003E6AE2" w:rsidRPr="00EE2CDF" w:rsidRDefault="003E6AE2" w:rsidP="001970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8.2024</w:t>
            </w:r>
            <w:r w:rsidRPr="00EE2CDF">
              <w:rPr>
                <w:sz w:val="24"/>
                <w:szCs w:val="24"/>
              </w:rPr>
              <w:t xml:space="preserve">- </w:t>
            </w:r>
          </w:p>
          <w:p w14:paraId="5E888231" w14:textId="45A0081A" w:rsidR="003E6AE2" w:rsidRPr="00EE2CDF" w:rsidRDefault="003E6AE2" w:rsidP="001970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6EB6" w14:textId="2DC3490C" w:rsidR="003E6AE2" w:rsidRPr="00EE2CDF" w:rsidRDefault="003E6AE2" w:rsidP="001970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8.2024</w:t>
            </w:r>
            <w:r w:rsidRPr="00EE2CDF">
              <w:rPr>
                <w:sz w:val="24"/>
                <w:szCs w:val="24"/>
              </w:rPr>
              <w:t xml:space="preserve">- </w:t>
            </w:r>
          </w:p>
          <w:p w14:paraId="705F1EF2" w14:textId="57BA442A" w:rsidR="003E6AE2" w:rsidRPr="00EE2CDF" w:rsidRDefault="003E6AE2" w:rsidP="001970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31.08.2024</w:t>
            </w:r>
            <w:bookmarkStart w:id="0" w:name="_GoBack"/>
            <w:bookmarkEnd w:id="0"/>
            <w:r w:rsidRPr="00EE2CD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1A29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4E45" w14:textId="77777777" w:rsidR="003E6AE2" w:rsidRPr="00EE2CDF" w:rsidRDefault="003E6AE2" w:rsidP="004A315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E2CDF">
              <w:rPr>
                <w:sz w:val="24"/>
                <w:szCs w:val="24"/>
              </w:rPr>
              <w:t xml:space="preserve"> </w:t>
            </w:r>
          </w:p>
        </w:tc>
      </w:tr>
    </w:tbl>
    <w:p w14:paraId="48DC96C7" w14:textId="77777777" w:rsidR="001C3192" w:rsidRPr="00EE2CDF" w:rsidRDefault="001C3192" w:rsidP="00EE2CDF">
      <w:pPr>
        <w:spacing w:after="0" w:line="276" w:lineRule="auto"/>
        <w:ind w:left="7097" w:firstLine="0"/>
        <w:rPr>
          <w:sz w:val="24"/>
          <w:szCs w:val="24"/>
        </w:rPr>
      </w:pPr>
      <w:r w:rsidRPr="00EE2CDF">
        <w:rPr>
          <w:b/>
          <w:sz w:val="24"/>
          <w:szCs w:val="24"/>
        </w:rPr>
        <w:t xml:space="preserve"> </w:t>
      </w:r>
    </w:p>
    <w:p w14:paraId="51913213" w14:textId="77777777" w:rsidR="001C3192" w:rsidRPr="00EE2CDF" w:rsidRDefault="001C3192" w:rsidP="00EE2CDF">
      <w:pPr>
        <w:spacing w:after="0" w:line="276" w:lineRule="auto"/>
        <w:ind w:left="7097" w:firstLine="0"/>
        <w:rPr>
          <w:sz w:val="24"/>
          <w:szCs w:val="24"/>
        </w:rPr>
      </w:pPr>
      <w:r w:rsidRPr="00EE2CDF">
        <w:rPr>
          <w:b/>
          <w:sz w:val="24"/>
          <w:szCs w:val="24"/>
        </w:rPr>
        <w:t xml:space="preserve"> </w:t>
      </w:r>
    </w:p>
    <w:p w14:paraId="4A3ADE51" w14:textId="77777777" w:rsidR="009F61A0" w:rsidRPr="00EE2CDF" w:rsidRDefault="001C3192" w:rsidP="00825EA7">
      <w:pPr>
        <w:spacing w:after="0" w:line="276" w:lineRule="auto"/>
        <w:ind w:left="7097" w:firstLine="0"/>
        <w:rPr>
          <w:sz w:val="24"/>
          <w:szCs w:val="24"/>
        </w:rPr>
      </w:pPr>
      <w:r w:rsidRPr="00EE2CDF">
        <w:rPr>
          <w:b/>
          <w:sz w:val="24"/>
          <w:szCs w:val="24"/>
        </w:rPr>
        <w:t xml:space="preserve"> </w:t>
      </w:r>
    </w:p>
    <w:sectPr w:rsidR="009F61A0" w:rsidRPr="00EE2CDF">
      <w:pgSz w:w="16838" w:h="11904" w:orient="landscape"/>
      <w:pgMar w:top="57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C7855"/>
    <w:multiLevelType w:val="hybridMultilevel"/>
    <w:tmpl w:val="3A8A225E"/>
    <w:lvl w:ilvl="0" w:tplc="D5A80916">
      <w:start w:val="1"/>
      <w:numFmt w:val="bullet"/>
      <w:lvlText w:val="•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814582C">
      <w:start w:val="1"/>
      <w:numFmt w:val="bullet"/>
      <w:lvlText w:val="o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22FC6D10">
      <w:start w:val="1"/>
      <w:numFmt w:val="bullet"/>
      <w:lvlText w:val="▪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CFA275C">
      <w:start w:val="1"/>
      <w:numFmt w:val="bullet"/>
      <w:lvlText w:val="•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1709004">
      <w:start w:val="1"/>
      <w:numFmt w:val="bullet"/>
      <w:lvlText w:val="o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55065018">
      <w:start w:val="1"/>
      <w:numFmt w:val="bullet"/>
      <w:lvlText w:val="▪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1B44887A">
      <w:start w:val="1"/>
      <w:numFmt w:val="bullet"/>
      <w:lvlText w:val="•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44922266">
      <w:start w:val="1"/>
      <w:numFmt w:val="bullet"/>
      <w:lvlText w:val="o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208849F6">
      <w:start w:val="1"/>
      <w:numFmt w:val="bullet"/>
      <w:lvlText w:val="▪"/>
      <w:lvlJc w:val="left"/>
      <w:pPr>
        <w:ind w:left="7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FF17A4"/>
    <w:multiLevelType w:val="hybridMultilevel"/>
    <w:tmpl w:val="46FEDA7A"/>
    <w:lvl w:ilvl="0" w:tplc="46581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113B7"/>
    <w:multiLevelType w:val="hybridMultilevel"/>
    <w:tmpl w:val="5B625A34"/>
    <w:lvl w:ilvl="0" w:tplc="BCEE7544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4CC266BB"/>
    <w:multiLevelType w:val="hybridMultilevel"/>
    <w:tmpl w:val="DDB05A4E"/>
    <w:lvl w:ilvl="0" w:tplc="D03E6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B22A3"/>
    <w:multiLevelType w:val="hybridMultilevel"/>
    <w:tmpl w:val="0C6CDEE8"/>
    <w:lvl w:ilvl="0" w:tplc="10ACEEB0">
      <w:start w:val="1"/>
      <w:numFmt w:val="bullet"/>
      <w:lvlText w:val="-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FCDC5C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7A56E8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384230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56C268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74630A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5C9CF2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E263AA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CAC22C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952E43"/>
    <w:multiLevelType w:val="hybridMultilevel"/>
    <w:tmpl w:val="F486407A"/>
    <w:lvl w:ilvl="0" w:tplc="F6BAF90E">
      <w:start w:val="1"/>
      <w:numFmt w:val="bullet"/>
      <w:lvlText w:val="-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D44142">
      <w:start w:val="1"/>
      <w:numFmt w:val="bullet"/>
      <w:lvlText w:val="o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C843E">
      <w:start w:val="1"/>
      <w:numFmt w:val="bullet"/>
      <w:lvlText w:val="▪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80D6BC">
      <w:start w:val="1"/>
      <w:numFmt w:val="bullet"/>
      <w:lvlText w:val="•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C2F50">
      <w:start w:val="1"/>
      <w:numFmt w:val="bullet"/>
      <w:lvlText w:val="o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24540C">
      <w:start w:val="1"/>
      <w:numFmt w:val="bullet"/>
      <w:lvlText w:val="▪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E6EAA0">
      <w:start w:val="1"/>
      <w:numFmt w:val="bullet"/>
      <w:lvlText w:val="•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100A30">
      <w:start w:val="1"/>
      <w:numFmt w:val="bullet"/>
      <w:lvlText w:val="o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7469E4">
      <w:start w:val="1"/>
      <w:numFmt w:val="bullet"/>
      <w:lvlText w:val="▪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146394"/>
    <w:multiLevelType w:val="multilevel"/>
    <w:tmpl w:val="EF40F7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12"/>
    <w:rsid w:val="00045946"/>
    <w:rsid w:val="00077E21"/>
    <w:rsid w:val="000932E8"/>
    <w:rsid w:val="000A1F61"/>
    <w:rsid w:val="000D6FE4"/>
    <w:rsid w:val="000F713F"/>
    <w:rsid w:val="0019700C"/>
    <w:rsid w:val="001C3192"/>
    <w:rsid w:val="001C3EA5"/>
    <w:rsid w:val="001E09B7"/>
    <w:rsid w:val="00216985"/>
    <w:rsid w:val="00303ECD"/>
    <w:rsid w:val="003B4B8D"/>
    <w:rsid w:val="003E6AE2"/>
    <w:rsid w:val="00421117"/>
    <w:rsid w:val="00450719"/>
    <w:rsid w:val="00463EC0"/>
    <w:rsid w:val="00494141"/>
    <w:rsid w:val="004A315C"/>
    <w:rsid w:val="00550706"/>
    <w:rsid w:val="005A589F"/>
    <w:rsid w:val="006C083F"/>
    <w:rsid w:val="006C7D7F"/>
    <w:rsid w:val="006E7651"/>
    <w:rsid w:val="00725CBD"/>
    <w:rsid w:val="00747D3D"/>
    <w:rsid w:val="0075760F"/>
    <w:rsid w:val="007716FC"/>
    <w:rsid w:val="00792812"/>
    <w:rsid w:val="007F7691"/>
    <w:rsid w:val="00824FB3"/>
    <w:rsid w:val="00825EA7"/>
    <w:rsid w:val="00860557"/>
    <w:rsid w:val="00881399"/>
    <w:rsid w:val="008958CA"/>
    <w:rsid w:val="008C52B1"/>
    <w:rsid w:val="009F61A0"/>
    <w:rsid w:val="00AB2AE9"/>
    <w:rsid w:val="00AB3ACC"/>
    <w:rsid w:val="00AE61E9"/>
    <w:rsid w:val="00B23228"/>
    <w:rsid w:val="00C44ED6"/>
    <w:rsid w:val="00CD7333"/>
    <w:rsid w:val="00D51162"/>
    <w:rsid w:val="00DA0E3C"/>
    <w:rsid w:val="00DE0291"/>
    <w:rsid w:val="00E040FF"/>
    <w:rsid w:val="00EA33ED"/>
    <w:rsid w:val="00ED30BE"/>
    <w:rsid w:val="00EE2CDF"/>
    <w:rsid w:val="00F80F1A"/>
    <w:rsid w:val="00FA56E8"/>
    <w:rsid w:val="00FB03DD"/>
    <w:rsid w:val="00FB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3C3"/>
  <w15:docId w15:val="{98970F1D-0203-459C-BE22-96E6953F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92"/>
    <w:pPr>
      <w:spacing w:after="53" w:line="237" w:lineRule="auto"/>
      <w:ind w:left="27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C319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93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0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E3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4C60B-1397-471B-AD81-E7CF45B0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7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MihaylovaLH</cp:lastModifiedBy>
  <cp:revision>32</cp:revision>
  <cp:lastPrinted>2022-11-10T04:36:00Z</cp:lastPrinted>
  <dcterms:created xsi:type="dcterms:W3CDTF">2021-03-17T13:40:00Z</dcterms:created>
  <dcterms:modified xsi:type="dcterms:W3CDTF">2024-08-22T10:12:00Z</dcterms:modified>
</cp:coreProperties>
</file>